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EB36B" w14:textId="61EDF271" w:rsidR="00142D2B" w:rsidRDefault="00142D2B" w:rsidP="00142D2B">
      <w:pPr>
        <w:spacing w:after="0" w:line="259" w:lineRule="auto"/>
        <w:ind w:left="113" w:firstLine="0"/>
        <w:jc w:val="center"/>
      </w:pPr>
      <w:r>
        <w:rPr>
          <w:b/>
          <w:sz w:val="28"/>
        </w:rPr>
        <w:t>2547 Sayılı Y</w:t>
      </w:r>
      <w:r w:rsidR="009F2151">
        <w:rPr>
          <w:b/>
          <w:sz w:val="28"/>
        </w:rPr>
        <w:t>ÖK</w:t>
      </w:r>
      <w:r>
        <w:rPr>
          <w:b/>
          <w:sz w:val="28"/>
        </w:rPr>
        <w:t xml:space="preserve"> Kanunun 44/C Maddesine Göre Azami Öğretim Süresini 202</w:t>
      </w:r>
      <w:r w:rsidR="007255F3">
        <w:rPr>
          <w:b/>
          <w:sz w:val="28"/>
        </w:rPr>
        <w:t>4</w:t>
      </w:r>
      <w:r>
        <w:rPr>
          <w:b/>
          <w:sz w:val="28"/>
        </w:rPr>
        <w:t>- 202</w:t>
      </w:r>
      <w:r w:rsidR="007255F3">
        <w:rPr>
          <w:b/>
          <w:sz w:val="28"/>
        </w:rPr>
        <w:t>5</w:t>
      </w:r>
      <w:r>
        <w:rPr>
          <w:b/>
          <w:sz w:val="28"/>
        </w:rPr>
        <w:t xml:space="preserve"> Bahar Dönemi Sonunda Dolduran Başarısız Öğrencilere Verilecek Ek Sınav Hakkında Duyuru</w:t>
      </w:r>
    </w:p>
    <w:p w14:paraId="7835ED74" w14:textId="453BF194" w:rsidR="00142D2B" w:rsidRDefault="00142D2B" w:rsidP="00142D2B">
      <w:pPr>
        <w:spacing w:after="162" w:line="258" w:lineRule="auto"/>
        <w:ind w:left="0" w:firstLine="0"/>
      </w:pPr>
      <w:r>
        <w:t xml:space="preserve">Yükseköğretim Kanununun, öğretim süresi ile ilgili (2547 SK.44.Madde) olarak, 26.11.2014 tarihinde yürürlüğe giren 6569 SK.28 Maddesine göre azami öğretim süresini dolduran öğrencilere ve </w:t>
      </w:r>
      <w:r w:rsidR="005E2066">
        <w:t>Yükseköğretim Kurulu</w:t>
      </w:r>
      <w:r>
        <w:t xml:space="preserve"> Başkanlığının E-75850160-104.01.01.01-73154 sayılı kararına istinaden daha önce 44C kapsamında ilişiği </w:t>
      </w:r>
      <w:r w:rsidR="009F2151">
        <w:t>kesilen</w:t>
      </w:r>
      <w:r>
        <w:t xml:space="preserve"> öğrencilere ek sınav hakkı verilecektir. </w:t>
      </w:r>
    </w:p>
    <w:p w14:paraId="7FA65E43" w14:textId="77777777" w:rsidR="007255F3" w:rsidRPr="007255F3" w:rsidRDefault="007255F3" w:rsidP="007255F3">
      <w:pPr>
        <w:spacing w:after="164" w:line="255" w:lineRule="auto"/>
        <w:ind w:left="-5" w:hanging="10"/>
      </w:pPr>
      <w:r w:rsidRPr="007255F3">
        <w:t xml:space="preserve"> Azami öğrenim süresini dolduran ancak ek sınav hakkından faydalanmak isteyen öğrencilerimiz; </w:t>
      </w:r>
    </w:p>
    <w:p w14:paraId="2C7B320B" w14:textId="37F194E5" w:rsidR="007255F3" w:rsidRPr="007255F3" w:rsidRDefault="007255F3" w:rsidP="007255F3">
      <w:pPr>
        <w:spacing w:after="164" w:line="255" w:lineRule="auto"/>
        <w:ind w:left="-5" w:hanging="10"/>
      </w:pPr>
      <w:r w:rsidRPr="007255F3">
        <w:rPr>
          <w:b/>
          <w:bCs/>
        </w:rPr>
        <w:t>2</w:t>
      </w:r>
      <w:r>
        <w:rPr>
          <w:b/>
          <w:bCs/>
        </w:rPr>
        <w:t>5</w:t>
      </w:r>
      <w:r w:rsidRPr="007255F3">
        <w:rPr>
          <w:b/>
          <w:bCs/>
        </w:rPr>
        <w:t xml:space="preserve"> Eylül 202</w:t>
      </w:r>
      <w:r>
        <w:rPr>
          <w:b/>
          <w:bCs/>
        </w:rPr>
        <w:t>5</w:t>
      </w:r>
      <w:r w:rsidRPr="007255F3">
        <w:rPr>
          <w:b/>
          <w:bCs/>
        </w:rPr>
        <w:t xml:space="preserve"> mesai bitimine kadar (17:00) SHMYO Müdürlüğü Sekreterliğine </w:t>
      </w:r>
    </w:p>
    <w:p w14:paraId="0D3B93A9" w14:textId="77777777" w:rsidR="007255F3" w:rsidRPr="007255F3" w:rsidRDefault="007255F3" w:rsidP="007255F3">
      <w:pPr>
        <w:spacing w:after="164" w:line="255" w:lineRule="auto"/>
        <w:ind w:left="-5" w:hanging="10"/>
      </w:pPr>
      <w:r w:rsidRPr="007255F3">
        <w:rPr>
          <w:b/>
          <w:bCs/>
        </w:rPr>
        <w:t xml:space="preserve">(Topkapı Kampüs/Z08 </w:t>
      </w:r>
      <w:proofErr w:type="spellStart"/>
      <w:r w:rsidRPr="007255F3">
        <w:rPr>
          <w:b/>
          <w:bCs/>
        </w:rPr>
        <w:t>nolu</w:t>
      </w:r>
      <w:proofErr w:type="spellEnd"/>
      <w:r w:rsidRPr="007255F3">
        <w:rPr>
          <w:b/>
          <w:bCs/>
        </w:rPr>
        <w:t xml:space="preserve"> ofise) şahsen başvurması ve başvuru formunu doldurması gerekmektedir. </w:t>
      </w:r>
    </w:p>
    <w:p w14:paraId="628A66E2" w14:textId="419C6EB2" w:rsidR="00142D2B" w:rsidRDefault="007255F3" w:rsidP="007255F3">
      <w:pPr>
        <w:spacing w:after="164" w:line="255" w:lineRule="auto"/>
        <w:ind w:left="-5" w:hanging="10"/>
      </w:pPr>
      <w:r w:rsidRPr="007255F3">
        <w:rPr>
          <w:b/>
          <w:bCs/>
        </w:rPr>
        <w:t>-Başvuru tarihlerine kadar ek sınav başvurusunda bulunmayan öğrenciler ek sınav hakkında feragat etmiş sayılır ve 2547 sayılı kanun madde 44/c bendine göre ilişikleri kesilir.</w:t>
      </w:r>
    </w:p>
    <w:tbl>
      <w:tblPr>
        <w:tblStyle w:val="TableGrid"/>
        <w:tblW w:w="9477" w:type="dxa"/>
        <w:tblInd w:w="7" w:type="dxa"/>
        <w:tblCellMar>
          <w:top w:w="46" w:type="dxa"/>
          <w:left w:w="72" w:type="dxa"/>
          <w:right w:w="115" w:type="dxa"/>
        </w:tblCellMar>
        <w:tblLook w:val="04A0" w:firstRow="1" w:lastRow="0" w:firstColumn="1" w:lastColumn="0" w:noHBand="0" w:noVBand="1"/>
      </w:tblPr>
      <w:tblGrid>
        <w:gridCol w:w="4877"/>
        <w:gridCol w:w="4600"/>
      </w:tblGrid>
      <w:tr w:rsidR="00142D2B" w14:paraId="0A23E9FA" w14:textId="77777777" w:rsidTr="00956BD3">
        <w:trPr>
          <w:trHeight w:val="550"/>
        </w:trPr>
        <w:tc>
          <w:tcPr>
            <w:tcW w:w="9477" w:type="dxa"/>
            <w:gridSpan w:val="2"/>
            <w:tcBorders>
              <w:top w:val="single" w:sz="4" w:space="0" w:color="000000"/>
              <w:left w:val="single" w:sz="4" w:space="0" w:color="000000"/>
              <w:bottom w:val="single" w:sz="4" w:space="0" w:color="000000"/>
              <w:right w:val="single" w:sz="4" w:space="0" w:color="000000"/>
            </w:tcBorders>
          </w:tcPr>
          <w:p w14:paraId="7299CB8F" w14:textId="77777777" w:rsidR="00142D2B" w:rsidRPr="000A5488" w:rsidRDefault="00142D2B" w:rsidP="00956BD3">
            <w:pPr>
              <w:pStyle w:val="AralkYok"/>
              <w:jc w:val="center"/>
              <w:rPr>
                <w:b/>
                <w:bCs/>
              </w:rPr>
            </w:pPr>
            <w:r w:rsidRPr="000A5488">
              <w:rPr>
                <w:b/>
                <w:bCs/>
              </w:rPr>
              <w:t>AZAMİ ÖĞRENİM SÜRELERİ DOLAN BAŞARISIZ ÖN LİSANS ÖĞRENCİLERİ</w:t>
            </w:r>
          </w:p>
          <w:p w14:paraId="11231687" w14:textId="77777777" w:rsidR="00142D2B" w:rsidRPr="000A5488" w:rsidRDefault="00142D2B" w:rsidP="00956BD3">
            <w:pPr>
              <w:pStyle w:val="AralkYok"/>
              <w:jc w:val="center"/>
              <w:rPr>
                <w:b/>
                <w:bCs/>
              </w:rPr>
            </w:pPr>
            <w:r w:rsidRPr="000A5488">
              <w:rPr>
                <w:b/>
                <w:bCs/>
              </w:rPr>
              <w:t>İÇİN EK SINAV TAKVİMİ</w:t>
            </w:r>
          </w:p>
        </w:tc>
      </w:tr>
      <w:tr w:rsidR="00142D2B" w14:paraId="57251B4D" w14:textId="77777777" w:rsidTr="00956BD3">
        <w:trPr>
          <w:trHeight w:val="564"/>
        </w:trPr>
        <w:tc>
          <w:tcPr>
            <w:tcW w:w="4877" w:type="dxa"/>
            <w:tcBorders>
              <w:top w:val="single" w:sz="4" w:space="0" w:color="000000"/>
              <w:left w:val="single" w:sz="4" w:space="0" w:color="000000"/>
              <w:bottom w:val="single" w:sz="4" w:space="0" w:color="000000"/>
              <w:right w:val="single" w:sz="4" w:space="0" w:color="000000"/>
            </w:tcBorders>
          </w:tcPr>
          <w:p w14:paraId="1ED3C063" w14:textId="77777777" w:rsidR="00142D2B" w:rsidRDefault="00142D2B" w:rsidP="00956BD3">
            <w:pPr>
              <w:spacing w:after="0" w:line="259" w:lineRule="auto"/>
              <w:ind w:left="0" w:firstLine="0"/>
              <w:jc w:val="left"/>
            </w:pPr>
            <w:r>
              <w:t xml:space="preserve">BAŞVURU BAŞLANGIÇ </w:t>
            </w:r>
          </w:p>
        </w:tc>
        <w:tc>
          <w:tcPr>
            <w:tcW w:w="4600" w:type="dxa"/>
            <w:tcBorders>
              <w:top w:val="single" w:sz="4" w:space="0" w:color="000000"/>
              <w:left w:val="single" w:sz="4" w:space="0" w:color="000000"/>
              <w:bottom w:val="single" w:sz="4" w:space="0" w:color="000000"/>
              <w:right w:val="single" w:sz="4" w:space="0" w:color="000000"/>
            </w:tcBorders>
          </w:tcPr>
          <w:p w14:paraId="3C886205" w14:textId="3BA73F7A" w:rsidR="00142D2B" w:rsidRPr="002738D9" w:rsidRDefault="007255F3" w:rsidP="00956BD3">
            <w:pPr>
              <w:spacing w:after="0" w:line="259" w:lineRule="auto"/>
              <w:ind w:left="123" w:firstLine="0"/>
              <w:jc w:val="center"/>
            </w:pPr>
            <w:r>
              <w:t>23</w:t>
            </w:r>
            <w:r w:rsidR="00142D2B" w:rsidRPr="002738D9">
              <w:t xml:space="preserve"> </w:t>
            </w:r>
            <w:r>
              <w:t>Eylül</w:t>
            </w:r>
            <w:r w:rsidR="005E2066">
              <w:t xml:space="preserve"> </w:t>
            </w:r>
            <w:r w:rsidR="00142D2B" w:rsidRPr="002738D9">
              <w:t>202</w:t>
            </w:r>
            <w:r>
              <w:t>5</w:t>
            </w:r>
          </w:p>
        </w:tc>
      </w:tr>
      <w:tr w:rsidR="00142D2B" w14:paraId="5DD8ABFB" w14:textId="77777777" w:rsidTr="00956BD3">
        <w:trPr>
          <w:trHeight w:val="564"/>
        </w:trPr>
        <w:tc>
          <w:tcPr>
            <w:tcW w:w="4877" w:type="dxa"/>
            <w:tcBorders>
              <w:top w:val="single" w:sz="4" w:space="0" w:color="000000"/>
              <w:left w:val="single" w:sz="4" w:space="0" w:color="000000"/>
              <w:bottom w:val="single" w:sz="4" w:space="0" w:color="000000"/>
              <w:right w:val="single" w:sz="4" w:space="0" w:color="000000"/>
            </w:tcBorders>
          </w:tcPr>
          <w:p w14:paraId="45954FBC" w14:textId="77777777" w:rsidR="00142D2B" w:rsidRDefault="00142D2B" w:rsidP="00956BD3">
            <w:pPr>
              <w:spacing w:after="0" w:line="259" w:lineRule="auto"/>
              <w:ind w:left="0" w:firstLine="0"/>
              <w:jc w:val="left"/>
            </w:pPr>
            <w:r>
              <w:t xml:space="preserve">BAŞVURU SON GÜN </w:t>
            </w:r>
          </w:p>
        </w:tc>
        <w:tc>
          <w:tcPr>
            <w:tcW w:w="4600" w:type="dxa"/>
            <w:tcBorders>
              <w:top w:val="single" w:sz="4" w:space="0" w:color="000000"/>
              <w:left w:val="single" w:sz="4" w:space="0" w:color="000000"/>
              <w:bottom w:val="single" w:sz="4" w:space="0" w:color="000000"/>
              <w:right w:val="single" w:sz="4" w:space="0" w:color="000000"/>
            </w:tcBorders>
          </w:tcPr>
          <w:p w14:paraId="0C20B551" w14:textId="7B998588" w:rsidR="00142D2B" w:rsidRPr="002738D9" w:rsidRDefault="005E2066" w:rsidP="00956BD3">
            <w:pPr>
              <w:spacing w:after="0" w:line="259" w:lineRule="auto"/>
              <w:ind w:left="27" w:firstLine="0"/>
              <w:jc w:val="center"/>
            </w:pPr>
            <w:r>
              <w:t>2</w:t>
            </w:r>
            <w:r w:rsidR="007255F3">
              <w:t>5</w:t>
            </w:r>
            <w:r w:rsidR="00142D2B" w:rsidRPr="002738D9">
              <w:t xml:space="preserve"> </w:t>
            </w:r>
            <w:r w:rsidR="007255F3">
              <w:t>Eylül</w:t>
            </w:r>
            <w:r w:rsidR="00142D2B" w:rsidRPr="002738D9">
              <w:t xml:space="preserve"> 202</w:t>
            </w:r>
            <w:r w:rsidR="007255F3">
              <w:t>5</w:t>
            </w:r>
          </w:p>
        </w:tc>
      </w:tr>
      <w:tr w:rsidR="00142D2B" w14:paraId="5D5DA174" w14:textId="77777777" w:rsidTr="00956BD3">
        <w:trPr>
          <w:trHeight w:val="564"/>
        </w:trPr>
        <w:tc>
          <w:tcPr>
            <w:tcW w:w="4877" w:type="dxa"/>
            <w:tcBorders>
              <w:top w:val="single" w:sz="4" w:space="0" w:color="000000"/>
              <w:left w:val="single" w:sz="4" w:space="0" w:color="000000"/>
              <w:bottom w:val="single" w:sz="4" w:space="0" w:color="000000"/>
              <w:right w:val="single" w:sz="4" w:space="0" w:color="000000"/>
            </w:tcBorders>
          </w:tcPr>
          <w:p w14:paraId="5C4AA7EE" w14:textId="77777777" w:rsidR="00142D2B" w:rsidRDefault="00142D2B" w:rsidP="00956BD3">
            <w:pPr>
              <w:spacing w:after="0" w:line="259" w:lineRule="auto"/>
              <w:ind w:left="0" w:firstLine="0"/>
              <w:jc w:val="left"/>
            </w:pPr>
            <w:r>
              <w:t>1. EK SINAVLAR</w:t>
            </w:r>
          </w:p>
        </w:tc>
        <w:tc>
          <w:tcPr>
            <w:tcW w:w="4600" w:type="dxa"/>
            <w:tcBorders>
              <w:top w:val="single" w:sz="4" w:space="0" w:color="000000"/>
              <w:left w:val="single" w:sz="4" w:space="0" w:color="000000"/>
              <w:bottom w:val="single" w:sz="4" w:space="0" w:color="000000"/>
              <w:right w:val="single" w:sz="4" w:space="0" w:color="000000"/>
            </w:tcBorders>
          </w:tcPr>
          <w:p w14:paraId="371936F2" w14:textId="072B28D7" w:rsidR="00142D2B" w:rsidRDefault="007255F3" w:rsidP="00956BD3">
            <w:pPr>
              <w:spacing w:after="0" w:line="259" w:lineRule="auto"/>
              <w:ind w:left="41" w:firstLine="0"/>
              <w:jc w:val="center"/>
            </w:pPr>
            <w:r>
              <w:rPr>
                <w:b/>
              </w:rPr>
              <w:t>26 Eylül</w:t>
            </w:r>
            <w:r w:rsidR="00142D2B">
              <w:rPr>
                <w:b/>
              </w:rPr>
              <w:t xml:space="preserve"> 202</w:t>
            </w:r>
            <w:r>
              <w:rPr>
                <w:b/>
              </w:rPr>
              <w:t>5</w:t>
            </w:r>
            <w:r w:rsidR="00142D2B">
              <w:rPr>
                <w:b/>
              </w:rPr>
              <w:t xml:space="preserve">  </w:t>
            </w:r>
          </w:p>
        </w:tc>
      </w:tr>
    </w:tbl>
    <w:p w14:paraId="6C07BA2D" w14:textId="1F0C39DD" w:rsidR="00142D2B" w:rsidRDefault="000A2926" w:rsidP="00142D2B">
      <w:pPr>
        <w:spacing w:after="178" w:line="256" w:lineRule="auto"/>
        <w:ind w:left="0" w:firstLine="50"/>
        <w:jc w:val="left"/>
      </w:pPr>
      <w:r>
        <w:rPr>
          <w:b/>
        </w:rPr>
        <w:t xml:space="preserve">Sağlık Hizmetleri </w:t>
      </w:r>
      <w:r w:rsidR="00142D2B">
        <w:rPr>
          <w:b/>
        </w:rPr>
        <w:t>Meslek Yüksekokulu öğrencilerinden azami öğretim süreleri 202</w:t>
      </w:r>
      <w:r w:rsidR="007255F3">
        <w:rPr>
          <w:b/>
        </w:rPr>
        <w:t>4</w:t>
      </w:r>
      <w:r w:rsidR="00142D2B">
        <w:rPr>
          <w:b/>
        </w:rPr>
        <w:t>-202</w:t>
      </w:r>
      <w:r w:rsidR="007255F3">
        <w:rPr>
          <w:b/>
        </w:rPr>
        <w:t>5</w:t>
      </w:r>
      <w:r w:rsidR="00142D2B">
        <w:rPr>
          <w:b/>
        </w:rPr>
        <w:t xml:space="preserve"> </w:t>
      </w:r>
      <w:r w:rsidR="005E2066">
        <w:rPr>
          <w:b/>
        </w:rPr>
        <w:t>Bahar</w:t>
      </w:r>
      <w:r w:rsidR="00142D2B">
        <w:rPr>
          <w:b/>
        </w:rPr>
        <w:t xml:space="preserve"> Dönemi sonunda sona eren son sınıf öğrencilerine,  </w:t>
      </w:r>
    </w:p>
    <w:p w14:paraId="7F7E44C8" w14:textId="77777777" w:rsidR="00142D2B" w:rsidRDefault="00142D2B" w:rsidP="00142D2B">
      <w:pPr>
        <w:numPr>
          <w:ilvl w:val="0"/>
          <w:numId w:val="1"/>
        </w:numPr>
        <w:ind w:right="1" w:hanging="360"/>
      </w:pPr>
      <w:r>
        <w:t>Başarısız oldukları bütün dersler için iki ek sınav hakkı verilir. Bu sınavlar sonunda başarısız ders sayısını beş derse indirenlere bu beş ders için üç yarıyıl,</w:t>
      </w:r>
    </w:p>
    <w:p w14:paraId="2A21B75A" w14:textId="77777777" w:rsidR="00142D2B" w:rsidRDefault="00142D2B" w:rsidP="00142D2B">
      <w:pPr>
        <w:numPr>
          <w:ilvl w:val="0"/>
          <w:numId w:val="1"/>
        </w:numPr>
        <w:ind w:right="1" w:hanging="360"/>
      </w:pPr>
      <w:r>
        <w:t xml:space="preserve">Ek sınavları almadan beş derse kadar başarısız olan öğrencilere dört yarıyıl, </w:t>
      </w:r>
    </w:p>
    <w:p w14:paraId="6A83B390" w14:textId="77777777" w:rsidR="00142D2B" w:rsidRDefault="00142D2B" w:rsidP="00142D2B">
      <w:pPr>
        <w:numPr>
          <w:ilvl w:val="0"/>
          <w:numId w:val="1"/>
        </w:numPr>
        <w:ind w:right="1" w:hanging="360"/>
      </w:pPr>
      <w:r>
        <w:t>Bir dersten başarısız olanlara ise öğrencilik hakkından yararlanmaksızın sınırsız, başarısız oldukları dersin sınavlarına girme hakkı tanınır.</w:t>
      </w:r>
    </w:p>
    <w:p w14:paraId="598C7A2C" w14:textId="77777777" w:rsidR="00142D2B" w:rsidRDefault="00142D2B" w:rsidP="00142D2B">
      <w:pPr>
        <w:numPr>
          <w:ilvl w:val="0"/>
          <w:numId w:val="1"/>
        </w:numPr>
        <w:spacing w:after="261"/>
        <w:ind w:right="1" w:hanging="360"/>
      </w:pPr>
      <w:r>
        <w:t>İzledikleri programdan mezun olmak için gerekli bütün derslerden geçer not aldıkları hâlde yönetmeliklerinde başarılı sayılabilmeleri için öngörülen not ortalamalarını sağlayamamaları sebebiyle ilişikleri kesilme durumuna gelen son dönem öğrencilerine not ortalamalarını yükseltmek üzere diledikleri derslerden sınırsız sınav hakkı tanınır.</w:t>
      </w:r>
    </w:p>
    <w:p w14:paraId="7D37C22C" w14:textId="77777777" w:rsidR="00142D2B" w:rsidRDefault="00142D2B" w:rsidP="00142D2B">
      <w:pPr>
        <w:numPr>
          <w:ilvl w:val="1"/>
          <w:numId w:val="1"/>
        </w:numPr>
        <w:ind w:right="1" w:firstLine="0"/>
      </w:pPr>
      <w:r>
        <w:t xml:space="preserve">Uygulamalı, uygulaması olan ve daha önce alınmamış dersler dışındaki derslere devam şartı aranmaz. </w:t>
      </w:r>
    </w:p>
    <w:p w14:paraId="5F210A2B" w14:textId="77777777" w:rsidR="00142D2B" w:rsidRDefault="00142D2B" w:rsidP="00142D2B">
      <w:pPr>
        <w:numPr>
          <w:ilvl w:val="1"/>
          <w:numId w:val="1"/>
        </w:numPr>
        <w:ind w:right="1" w:firstLine="0"/>
      </w:pPr>
      <w:r>
        <w:t xml:space="preserve">Açılacak sınavlara, üst üste veya aralıklı olarak toplam üç eğitim-öğretim yılı hiç girmeyen öğrenci, sınırsız sınav hakkından vazgeçmiş sayılır ve bu haktan yararlanamaz. </w:t>
      </w:r>
    </w:p>
    <w:p w14:paraId="118FFAF3" w14:textId="77777777" w:rsidR="00142D2B" w:rsidRDefault="00142D2B" w:rsidP="00142D2B">
      <w:pPr>
        <w:ind w:left="720" w:right="1" w:firstLine="0"/>
      </w:pPr>
    </w:p>
    <w:p w14:paraId="5B9B0242" w14:textId="14950B18" w:rsidR="00142D2B" w:rsidRDefault="00142D2B" w:rsidP="00142D2B">
      <w:pPr>
        <w:ind w:left="720" w:right="1" w:firstLine="0"/>
      </w:pPr>
    </w:p>
    <w:p w14:paraId="34D760ED" w14:textId="45AE2955" w:rsidR="005E2066" w:rsidRDefault="005E2066" w:rsidP="00142D2B">
      <w:pPr>
        <w:ind w:left="720" w:right="1" w:firstLine="0"/>
      </w:pPr>
    </w:p>
    <w:tbl>
      <w:tblPr>
        <w:tblW w:w="6140" w:type="dxa"/>
        <w:tblCellMar>
          <w:left w:w="70" w:type="dxa"/>
          <w:right w:w="70" w:type="dxa"/>
        </w:tblCellMar>
        <w:tblLook w:val="04A0" w:firstRow="1" w:lastRow="0" w:firstColumn="1" w:lastColumn="0" w:noHBand="0" w:noVBand="1"/>
      </w:tblPr>
      <w:tblGrid>
        <w:gridCol w:w="1144"/>
        <w:gridCol w:w="1280"/>
        <w:gridCol w:w="1180"/>
        <w:gridCol w:w="2600"/>
      </w:tblGrid>
      <w:tr w:rsidR="007255F3" w:rsidRPr="007255F3" w14:paraId="1F49C8F0" w14:textId="77777777" w:rsidTr="007255F3">
        <w:trPr>
          <w:trHeight w:val="288"/>
        </w:trPr>
        <w:tc>
          <w:tcPr>
            <w:tcW w:w="108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3DC23BF" w14:textId="77777777" w:rsidR="007255F3" w:rsidRPr="007255F3" w:rsidRDefault="007255F3" w:rsidP="007255F3">
            <w:pPr>
              <w:spacing w:after="0" w:line="240" w:lineRule="auto"/>
              <w:ind w:left="0" w:firstLine="0"/>
              <w:jc w:val="left"/>
              <w:rPr>
                <w:rFonts w:ascii="Aptos Narrow" w:eastAsia="Times New Roman" w:hAnsi="Aptos Narrow" w:cs="Times New Roman"/>
                <w:b/>
                <w:bCs/>
              </w:rPr>
            </w:pPr>
            <w:r w:rsidRPr="007255F3">
              <w:rPr>
                <w:rFonts w:ascii="Aptos Narrow" w:eastAsia="Times New Roman" w:hAnsi="Aptos Narrow" w:cs="Times New Roman"/>
                <w:b/>
                <w:bCs/>
              </w:rPr>
              <w:lastRenderedPageBreak/>
              <w:t>Öğrenci No</w:t>
            </w:r>
          </w:p>
        </w:tc>
        <w:tc>
          <w:tcPr>
            <w:tcW w:w="1280" w:type="dxa"/>
            <w:tcBorders>
              <w:top w:val="single" w:sz="4" w:space="0" w:color="auto"/>
              <w:left w:val="nil"/>
              <w:bottom w:val="single" w:sz="4" w:space="0" w:color="auto"/>
              <w:right w:val="single" w:sz="4" w:space="0" w:color="auto"/>
            </w:tcBorders>
            <w:shd w:val="clear" w:color="000000" w:fill="BFBFBF"/>
            <w:noWrap/>
            <w:vAlign w:val="bottom"/>
            <w:hideMark/>
          </w:tcPr>
          <w:p w14:paraId="3F54408F" w14:textId="77777777" w:rsidR="007255F3" w:rsidRPr="007255F3" w:rsidRDefault="007255F3" w:rsidP="007255F3">
            <w:pPr>
              <w:spacing w:after="0" w:line="240" w:lineRule="auto"/>
              <w:ind w:left="0" w:firstLine="0"/>
              <w:jc w:val="left"/>
              <w:rPr>
                <w:rFonts w:ascii="Aptos Narrow" w:eastAsia="Times New Roman" w:hAnsi="Aptos Narrow" w:cs="Times New Roman"/>
                <w:b/>
                <w:bCs/>
              </w:rPr>
            </w:pPr>
            <w:r w:rsidRPr="007255F3">
              <w:rPr>
                <w:rFonts w:ascii="Aptos Narrow" w:eastAsia="Times New Roman" w:hAnsi="Aptos Narrow" w:cs="Times New Roman"/>
                <w:b/>
                <w:bCs/>
              </w:rPr>
              <w:t>Adı</w:t>
            </w:r>
          </w:p>
        </w:tc>
        <w:tc>
          <w:tcPr>
            <w:tcW w:w="1180" w:type="dxa"/>
            <w:tcBorders>
              <w:top w:val="single" w:sz="4" w:space="0" w:color="auto"/>
              <w:left w:val="nil"/>
              <w:bottom w:val="single" w:sz="4" w:space="0" w:color="auto"/>
              <w:right w:val="single" w:sz="4" w:space="0" w:color="auto"/>
            </w:tcBorders>
            <w:shd w:val="clear" w:color="000000" w:fill="BFBFBF"/>
            <w:noWrap/>
            <w:vAlign w:val="bottom"/>
            <w:hideMark/>
          </w:tcPr>
          <w:p w14:paraId="1E3D968D" w14:textId="77777777" w:rsidR="007255F3" w:rsidRPr="007255F3" w:rsidRDefault="007255F3" w:rsidP="007255F3">
            <w:pPr>
              <w:spacing w:after="0" w:line="240" w:lineRule="auto"/>
              <w:ind w:left="0" w:firstLine="0"/>
              <w:jc w:val="left"/>
              <w:rPr>
                <w:rFonts w:ascii="Aptos Narrow" w:eastAsia="Times New Roman" w:hAnsi="Aptos Narrow" w:cs="Times New Roman"/>
                <w:b/>
                <w:bCs/>
              </w:rPr>
            </w:pPr>
            <w:r w:rsidRPr="007255F3">
              <w:rPr>
                <w:rFonts w:ascii="Aptos Narrow" w:eastAsia="Times New Roman" w:hAnsi="Aptos Narrow" w:cs="Times New Roman"/>
                <w:b/>
                <w:bCs/>
              </w:rPr>
              <w:t>Soyadı</w:t>
            </w:r>
          </w:p>
        </w:tc>
        <w:tc>
          <w:tcPr>
            <w:tcW w:w="2600" w:type="dxa"/>
            <w:tcBorders>
              <w:top w:val="single" w:sz="4" w:space="0" w:color="auto"/>
              <w:left w:val="nil"/>
              <w:bottom w:val="single" w:sz="4" w:space="0" w:color="auto"/>
              <w:right w:val="single" w:sz="4" w:space="0" w:color="auto"/>
            </w:tcBorders>
            <w:shd w:val="clear" w:color="000000" w:fill="BFBFBF"/>
            <w:noWrap/>
            <w:vAlign w:val="bottom"/>
            <w:hideMark/>
          </w:tcPr>
          <w:p w14:paraId="3BC56894" w14:textId="77777777" w:rsidR="007255F3" w:rsidRPr="007255F3" w:rsidRDefault="007255F3" w:rsidP="007255F3">
            <w:pPr>
              <w:spacing w:after="0" w:line="240" w:lineRule="auto"/>
              <w:ind w:left="0" w:firstLine="0"/>
              <w:jc w:val="left"/>
              <w:rPr>
                <w:rFonts w:ascii="Aptos Narrow" w:eastAsia="Times New Roman" w:hAnsi="Aptos Narrow" w:cs="Times New Roman"/>
                <w:b/>
                <w:bCs/>
              </w:rPr>
            </w:pPr>
            <w:r w:rsidRPr="007255F3">
              <w:rPr>
                <w:rFonts w:ascii="Aptos Narrow" w:eastAsia="Times New Roman" w:hAnsi="Aptos Narrow" w:cs="Times New Roman"/>
                <w:b/>
                <w:bCs/>
              </w:rPr>
              <w:t>Programı</w:t>
            </w:r>
          </w:p>
        </w:tc>
      </w:tr>
      <w:tr w:rsidR="007255F3" w:rsidRPr="007255F3" w14:paraId="53F698B3" w14:textId="77777777" w:rsidTr="007255F3">
        <w:trPr>
          <w:trHeight w:val="288"/>
        </w:trPr>
        <w:tc>
          <w:tcPr>
            <w:tcW w:w="1080" w:type="dxa"/>
            <w:tcBorders>
              <w:top w:val="nil"/>
              <w:left w:val="single" w:sz="4" w:space="0" w:color="auto"/>
              <w:bottom w:val="single" w:sz="4" w:space="0" w:color="auto"/>
              <w:right w:val="single" w:sz="4" w:space="0" w:color="auto"/>
            </w:tcBorders>
            <w:noWrap/>
            <w:vAlign w:val="bottom"/>
            <w:hideMark/>
          </w:tcPr>
          <w:p w14:paraId="6CAE6A7D"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191101529</w:t>
            </w:r>
          </w:p>
        </w:tc>
        <w:tc>
          <w:tcPr>
            <w:tcW w:w="1280" w:type="dxa"/>
            <w:tcBorders>
              <w:top w:val="nil"/>
              <w:left w:val="nil"/>
              <w:bottom w:val="single" w:sz="4" w:space="0" w:color="auto"/>
              <w:right w:val="single" w:sz="4" w:space="0" w:color="auto"/>
            </w:tcBorders>
            <w:noWrap/>
            <w:vAlign w:val="bottom"/>
            <w:hideMark/>
          </w:tcPr>
          <w:p w14:paraId="7A382C4D"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DO***</w:t>
            </w:r>
          </w:p>
        </w:tc>
        <w:tc>
          <w:tcPr>
            <w:tcW w:w="1180" w:type="dxa"/>
            <w:tcBorders>
              <w:top w:val="nil"/>
              <w:left w:val="nil"/>
              <w:bottom w:val="single" w:sz="4" w:space="0" w:color="auto"/>
              <w:right w:val="single" w:sz="4" w:space="0" w:color="auto"/>
            </w:tcBorders>
            <w:noWrap/>
            <w:vAlign w:val="bottom"/>
            <w:hideMark/>
          </w:tcPr>
          <w:p w14:paraId="58087F95"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ŞİR**</w:t>
            </w:r>
          </w:p>
        </w:tc>
        <w:tc>
          <w:tcPr>
            <w:tcW w:w="2600" w:type="dxa"/>
            <w:tcBorders>
              <w:top w:val="nil"/>
              <w:left w:val="nil"/>
              <w:bottom w:val="single" w:sz="4" w:space="0" w:color="auto"/>
              <w:right w:val="single" w:sz="4" w:space="0" w:color="auto"/>
            </w:tcBorders>
            <w:noWrap/>
            <w:vAlign w:val="bottom"/>
            <w:hideMark/>
          </w:tcPr>
          <w:p w14:paraId="59134979"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Ameliyathane Hizmetleri (İÖ)</w:t>
            </w:r>
          </w:p>
        </w:tc>
      </w:tr>
      <w:tr w:rsidR="007255F3" w:rsidRPr="007255F3" w14:paraId="2D3C6105" w14:textId="77777777" w:rsidTr="007255F3">
        <w:trPr>
          <w:trHeight w:val="288"/>
        </w:trPr>
        <w:tc>
          <w:tcPr>
            <w:tcW w:w="1080" w:type="dxa"/>
            <w:tcBorders>
              <w:top w:val="nil"/>
              <w:left w:val="single" w:sz="4" w:space="0" w:color="auto"/>
              <w:bottom w:val="single" w:sz="4" w:space="0" w:color="auto"/>
              <w:right w:val="single" w:sz="4" w:space="0" w:color="auto"/>
            </w:tcBorders>
            <w:noWrap/>
            <w:vAlign w:val="bottom"/>
            <w:hideMark/>
          </w:tcPr>
          <w:p w14:paraId="364CDA87"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191103057</w:t>
            </w:r>
          </w:p>
        </w:tc>
        <w:tc>
          <w:tcPr>
            <w:tcW w:w="1280" w:type="dxa"/>
            <w:tcBorders>
              <w:top w:val="nil"/>
              <w:left w:val="nil"/>
              <w:bottom w:val="single" w:sz="4" w:space="0" w:color="auto"/>
              <w:right w:val="single" w:sz="4" w:space="0" w:color="auto"/>
            </w:tcBorders>
            <w:noWrap/>
            <w:vAlign w:val="bottom"/>
            <w:hideMark/>
          </w:tcPr>
          <w:p w14:paraId="3D683C2B"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TÜR*** İR**</w:t>
            </w:r>
          </w:p>
        </w:tc>
        <w:tc>
          <w:tcPr>
            <w:tcW w:w="1180" w:type="dxa"/>
            <w:tcBorders>
              <w:top w:val="nil"/>
              <w:left w:val="nil"/>
              <w:bottom w:val="single" w:sz="4" w:space="0" w:color="auto"/>
              <w:right w:val="single" w:sz="4" w:space="0" w:color="auto"/>
            </w:tcBorders>
            <w:noWrap/>
            <w:vAlign w:val="bottom"/>
            <w:hideMark/>
          </w:tcPr>
          <w:p w14:paraId="62D91044"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BU***</w:t>
            </w:r>
          </w:p>
        </w:tc>
        <w:tc>
          <w:tcPr>
            <w:tcW w:w="2600" w:type="dxa"/>
            <w:tcBorders>
              <w:top w:val="nil"/>
              <w:left w:val="nil"/>
              <w:bottom w:val="single" w:sz="4" w:space="0" w:color="auto"/>
              <w:right w:val="single" w:sz="4" w:space="0" w:color="auto"/>
            </w:tcBorders>
            <w:noWrap/>
            <w:vAlign w:val="bottom"/>
            <w:hideMark/>
          </w:tcPr>
          <w:p w14:paraId="3C51E7F4"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İlk ve Acil Yardım</w:t>
            </w:r>
          </w:p>
        </w:tc>
      </w:tr>
      <w:tr w:rsidR="007255F3" w:rsidRPr="007255F3" w14:paraId="714392A2" w14:textId="77777777" w:rsidTr="007255F3">
        <w:trPr>
          <w:trHeight w:val="288"/>
        </w:trPr>
        <w:tc>
          <w:tcPr>
            <w:tcW w:w="1080" w:type="dxa"/>
            <w:tcBorders>
              <w:top w:val="nil"/>
              <w:left w:val="single" w:sz="4" w:space="0" w:color="auto"/>
              <w:bottom w:val="single" w:sz="4" w:space="0" w:color="auto"/>
              <w:right w:val="single" w:sz="4" w:space="0" w:color="auto"/>
            </w:tcBorders>
            <w:noWrap/>
            <w:vAlign w:val="bottom"/>
            <w:hideMark/>
          </w:tcPr>
          <w:p w14:paraId="0062CD72"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191107049</w:t>
            </w:r>
          </w:p>
        </w:tc>
        <w:tc>
          <w:tcPr>
            <w:tcW w:w="1280" w:type="dxa"/>
            <w:tcBorders>
              <w:top w:val="nil"/>
              <w:left w:val="nil"/>
              <w:bottom w:val="single" w:sz="4" w:space="0" w:color="auto"/>
              <w:right w:val="single" w:sz="4" w:space="0" w:color="auto"/>
            </w:tcBorders>
            <w:noWrap/>
            <w:vAlign w:val="bottom"/>
            <w:hideMark/>
          </w:tcPr>
          <w:p w14:paraId="69702C9C"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ES**</w:t>
            </w:r>
          </w:p>
        </w:tc>
        <w:tc>
          <w:tcPr>
            <w:tcW w:w="1180" w:type="dxa"/>
            <w:tcBorders>
              <w:top w:val="nil"/>
              <w:left w:val="nil"/>
              <w:bottom w:val="single" w:sz="4" w:space="0" w:color="auto"/>
              <w:right w:val="single" w:sz="4" w:space="0" w:color="auto"/>
            </w:tcBorders>
            <w:noWrap/>
            <w:vAlign w:val="bottom"/>
            <w:hideMark/>
          </w:tcPr>
          <w:p w14:paraId="0F6C3E3C"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SAR*****</w:t>
            </w:r>
          </w:p>
        </w:tc>
        <w:tc>
          <w:tcPr>
            <w:tcW w:w="2600" w:type="dxa"/>
            <w:tcBorders>
              <w:top w:val="nil"/>
              <w:left w:val="nil"/>
              <w:bottom w:val="single" w:sz="4" w:space="0" w:color="auto"/>
              <w:right w:val="single" w:sz="4" w:space="0" w:color="auto"/>
            </w:tcBorders>
            <w:noWrap/>
            <w:vAlign w:val="bottom"/>
            <w:hideMark/>
          </w:tcPr>
          <w:p w14:paraId="469C3254"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Ağız ve Diş Sağlığı</w:t>
            </w:r>
          </w:p>
        </w:tc>
      </w:tr>
      <w:tr w:rsidR="007255F3" w:rsidRPr="007255F3" w14:paraId="454E1417" w14:textId="77777777" w:rsidTr="007255F3">
        <w:trPr>
          <w:trHeight w:val="288"/>
        </w:trPr>
        <w:tc>
          <w:tcPr>
            <w:tcW w:w="1080" w:type="dxa"/>
            <w:tcBorders>
              <w:top w:val="nil"/>
              <w:left w:val="single" w:sz="4" w:space="0" w:color="auto"/>
              <w:bottom w:val="single" w:sz="4" w:space="0" w:color="auto"/>
              <w:right w:val="single" w:sz="4" w:space="0" w:color="auto"/>
            </w:tcBorders>
            <w:noWrap/>
            <w:vAlign w:val="bottom"/>
            <w:hideMark/>
          </w:tcPr>
          <w:p w14:paraId="485D540D"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191115507</w:t>
            </w:r>
          </w:p>
        </w:tc>
        <w:tc>
          <w:tcPr>
            <w:tcW w:w="1280" w:type="dxa"/>
            <w:tcBorders>
              <w:top w:val="nil"/>
              <w:left w:val="nil"/>
              <w:bottom w:val="single" w:sz="4" w:space="0" w:color="auto"/>
              <w:right w:val="single" w:sz="4" w:space="0" w:color="auto"/>
            </w:tcBorders>
            <w:noWrap/>
            <w:vAlign w:val="bottom"/>
            <w:hideMark/>
          </w:tcPr>
          <w:p w14:paraId="3F6E52A9"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MÜS***</w:t>
            </w:r>
          </w:p>
        </w:tc>
        <w:tc>
          <w:tcPr>
            <w:tcW w:w="1180" w:type="dxa"/>
            <w:tcBorders>
              <w:top w:val="nil"/>
              <w:left w:val="nil"/>
              <w:bottom w:val="single" w:sz="4" w:space="0" w:color="auto"/>
              <w:right w:val="single" w:sz="4" w:space="0" w:color="auto"/>
            </w:tcBorders>
            <w:noWrap/>
            <w:vAlign w:val="bottom"/>
            <w:hideMark/>
          </w:tcPr>
          <w:p w14:paraId="0665F25E"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DE*****</w:t>
            </w:r>
          </w:p>
        </w:tc>
        <w:tc>
          <w:tcPr>
            <w:tcW w:w="2600" w:type="dxa"/>
            <w:tcBorders>
              <w:top w:val="nil"/>
              <w:left w:val="nil"/>
              <w:bottom w:val="single" w:sz="4" w:space="0" w:color="auto"/>
              <w:right w:val="single" w:sz="4" w:space="0" w:color="auto"/>
            </w:tcBorders>
            <w:noWrap/>
            <w:vAlign w:val="bottom"/>
            <w:hideMark/>
          </w:tcPr>
          <w:p w14:paraId="100FB2E1"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Ağız ve Diş Sağlığı (İÖ)</w:t>
            </w:r>
          </w:p>
        </w:tc>
      </w:tr>
      <w:tr w:rsidR="007255F3" w:rsidRPr="007255F3" w14:paraId="029E1154" w14:textId="77777777" w:rsidTr="007255F3">
        <w:trPr>
          <w:trHeight w:val="288"/>
        </w:trPr>
        <w:tc>
          <w:tcPr>
            <w:tcW w:w="1080" w:type="dxa"/>
            <w:tcBorders>
              <w:top w:val="nil"/>
              <w:left w:val="single" w:sz="4" w:space="0" w:color="auto"/>
              <w:bottom w:val="single" w:sz="4" w:space="0" w:color="auto"/>
              <w:right w:val="single" w:sz="4" w:space="0" w:color="auto"/>
            </w:tcBorders>
            <w:noWrap/>
            <w:vAlign w:val="bottom"/>
            <w:hideMark/>
          </w:tcPr>
          <w:p w14:paraId="5F659297"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201101045</w:t>
            </w:r>
          </w:p>
        </w:tc>
        <w:tc>
          <w:tcPr>
            <w:tcW w:w="1280" w:type="dxa"/>
            <w:tcBorders>
              <w:top w:val="nil"/>
              <w:left w:val="nil"/>
              <w:bottom w:val="single" w:sz="4" w:space="0" w:color="auto"/>
              <w:right w:val="single" w:sz="4" w:space="0" w:color="auto"/>
            </w:tcBorders>
            <w:noWrap/>
            <w:vAlign w:val="bottom"/>
            <w:hideMark/>
          </w:tcPr>
          <w:p w14:paraId="56B59BB2"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YU***</w:t>
            </w:r>
          </w:p>
        </w:tc>
        <w:tc>
          <w:tcPr>
            <w:tcW w:w="1180" w:type="dxa"/>
            <w:tcBorders>
              <w:top w:val="nil"/>
              <w:left w:val="nil"/>
              <w:bottom w:val="single" w:sz="4" w:space="0" w:color="auto"/>
              <w:right w:val="single" w:sz="4" w:space="0" w:color="auto"/>
            </w:tcBorders>
            <w:noWrap/>
            <w:vAlign w:val="bottom"/>
            <w:hideMark/>
          </w:tcPr>
          <w:p w14:paraId="1022EAA3"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BE****</w:t>
            </w:r>
          </w:p>
        </w:tc>
        <w:tc>
          <w:tcPr>
            <w:tcW w:w="2600" w:type="dxa"/>
            <w:tcBorders>
              <w:top w:val="nil"/>
              <w:left w:val="nil"/>
              <w:bottom w:val="single" w:sz="4" w:space="0" w:color="auto"/>
              <w:right w:val="single" w:sz="4" w:space="0" w:color="auto"/>
            </w:tcBorders>
            <w:noWrap/>
            <w:vAlign w:val="bottom"/>
            <w:hideMark/>
          </w:tcPr>
          <w:p w14:paraId="26902311"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Ameliyathane Hizmetleri</w:t>
            </w:r>
          </w:p>
        </w:tc>
      </w:tr>
      <w:tr w:rsidR="007255F3" w:rsidRPr="007255F3" w14:paraId="361B877D" w14:textId="77777777" w:rsidTr="007255F3">
        <w:trPr>
          <w:trHeight w:val="288"/>
        </w:trPr>
        <w:tc>
          <w:tcPr>
            <w:tcW w:w="1080" w:type="dxa"/>
            <w:tcBorders>
              <w:top w:val="nil"/>
              <w:left w:val="single" w:sz="4" w:space="0" w:color="auto"/>
              <w:bottom w:val="single" w:sz="4" w:space="0" w:color="auto"/>
              <w:right w:val="single" w:sz="4" w:space="0" w:color="auto"/>
            </w:tcBorders>
            <w:noWrap/>
            <w:vAlign w:val="bottom"/>
            <w:hideMark/>
          </w:tcPr>
          <w:p w14:paraId="050B884E"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201101055</w:t>
            </w:r>
          </w:p>
        </w:tc>
        <w:tc>
          <w:tcPr>
            <w:tcW w:w="1280" w:type="dxa"/>
            <w:tcBorders>
              <w:top w:val="nil"/>
              <w:left w:val="nil"/>
              <w:bottom w:val="single" w:sz="4" w:space="0" w:color="auto"/>
              <w:right w:val="single" w:sz="4" w:space="0" w:color="auto"/>
            </w:tcBorders>
            <w:noWrap/>
            <w:vAlign w:val="bottom"/>
            <w:hideMark/>
          </w:tcPr>
          <w:p w14:paraId="2678C213"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BE***</w:t>
            </w:r>
          </w:p>
        </w:tc>
        <w:tc>
          <w:tcPr>
            <w:tcW w:w="1180" w:type="dxa"/>
            <w:tcBorders>
              <w:top w:val="nil"/>
              <w:left w:val="nil"/>
              <w:bottom w:val="single" w:sz="4" w:space="0" w:color="auto"/>
              <w:right w:val="single" w:sz="4" w:space="0" w:color="auto"/>
            </w:tcBorders>
            <w:noWrap/>
            <w:vAlign w:val="bottom"/>
            <w:hideMark/>
          </w:tcPr>
          <w:p w14:paraId="01BA240B"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KA**</w:t>
            </w:r>
          </w:p>
        </w:tc>
        <w:tc>
          <w:tcPr>
            <w:tcW w:w="2600" w:type="dxa"/>
            <w:tcBorders>
              <w:top w:val="nil"/>
              <w:left w:val="nil"/>
              <w:bottom w:val="single" w:sz="4" w:space="0" w:color="auto"/>
              <w:right w:val="single" w:sz="4" w:space="0" w:color="auto"/>
            </w:tcBorders>
            <w:noWrap/>
            <w:vAlign w:val="bottom"/>
            <w:hideMark/>
          </w:tcPr>
          <w:p w14:paraId="5D0579B9"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Ameliyathane Hizmetleri</w:t>
            </w:r>
          </w:p>
        </w:tc>
      </w:tr>
      <w:tr w:rsidR="007255F3" w:rsidRPr="007255F3" w14:paraId="017C9CEB" w14:textId="77777777" w:rsidTr="007255F3">
        <w:trPr>
          <w:trHeight w:val="288"/>
        </w:trPr>
        <w:tc>
          <w:tcPr>
            <w:tcW w:w="1080" w:type="dxa"/>
            <w:tcBorders>
              <w:top w:val="nil"/>
              <w:left w:val="single" w:sz="4" w:space="0" w:color="auto"/>
              <w:bottom w:val="single" w:sz="4" w:space="0" w:color="auto"/>
              <w:right w:val="single" w:sz="4" w:space="0" w:color="auto"/>
            </w:tcBorders>
            <w:noWrap/>
            <w:vAlign w:val="bottom"/>
            <w:hideMark/>
          </w:tcPr>
          <w:p w14:paraId="59298DF7"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201101522</w:t>
            </w:r>
          </w:p>
        </w:tc>
        <w:tc>
          <w:tcPr>
            <w:tcW w:w="1280" w:type="dxa"/>
            <w:tcBorders>
              <w:top w:val="nil"/>
              <w:left w:val="nil"/>
              <w:bottom w:val="single" w:sz="4" w:space="0" w:color="auto"/>
              <w:right w:val="single" w:sz="4" w:space="0" w:color="auto"/>
            </w:tcBorders>
            <w:noWrap/>
            <w:vAlign w:val="bottom"/>
            <w:hideMark/>
          </w:tcPr>
          <w:p w14:paraId="2A38287B"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Sİ*** ER***</w:t>
            </w:r>
          </w:p>
        </w:tc>
        <w:tc>
          <w:tcPr>
            <w:tcW w:w="1180" w:type="dxa"/>
            <w:tcBorders>
              <w:top w:val="nil"/>
              <w:left w:val="nil"/>
              <w:bottom w:val="single" w:sz="4" w:space="0" w:color="auto"/>
              <w:right w:val="single" w:sz="4" w:space="0" w:color="auto"/>
            </w:tcBorders>
            <w:noWrap/>
            <w:vAlign w:val="bottom"/>
            <w:hideMark/>
          </w:tcPr>
          <w:p w14:paraId="4775B1CD"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Ö*</w:t>
            </w:r>
          </w:p>
        </w:tc>
        <w:tc>
          <w:tcPr>
            <w:tcW w:w="2600" w:type="dxa"/>
            <w:tcBorders>
              <w:top w:val="nil"/>
              <w:left w:val="nil"/>
              <w:bottom w:val="single" w:sz="4" w:space="0" w:color="auto"/>
              <w:right w:val="single" w:sz="4" w:space="0" w:color="auto"/>
            </w:tcBorders>
            <w:noWrap/>
            <w:vAlign w:val="bottom"/>
            <w:hideMark/>
          </w:tcPr>
          <w:p w14:paraId="0932EB61"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Ameliyathane Hizmetleri (İÖ)</w:t>
            </w:r>
          </w:p>
        </w:tc>
      </w:tr>
      <w:tr w:rsidR="007255F3" w:rsidRPr="007255F3" w14:paraId="33112E2E" w14:textId="77777777" w:rsidTr="007255F3">
        <w:trPr>
          <w:trHeight w:val="288"/>
        </w:trPr>
        <w:tc>
          <w:tcPr>
            <w:tcW w:w="1080" w:type="dxa"/>
            <w:tcBorders>
              <w:top w:val="nil"/>
              <w:left w:val="single" w:sz="4" w:space="0" w:color="auto"/>
              <w:bottom w:val="single" w:sz="4" w:space="0" w:color="auto"/>
              <w:right w:val="single" w:sz="4" w:space="0" w:color="auto"/>
            </w:tcBorders>
            <w:noWrap/>
            <w:vAlign w:val="bottom"/>
            <w:hideMark/>
          </w:tcPr>
          <w:p w14:paraId="249C8B16"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201102067</w:t>
            </w:r>
          </w:p>
        </w:tc>
        <w:tc>
          <w:tcPr>
            <w:tcW w:w="1280" w:type="dxa"/>
            <w:tcBorders>
              <w:top w:val="nil"/>
              <w:left w:val="nil"/>
              <w:bottom w:val="single" w:sz="4" w:space="0" w:color="auto"/>
              <w:right w:val="single" w:sz="4" w:space="0" w:color="auto"/>
            </w:tcBorders>
            <w:noWrap/>
            <w:vAlign w:val="bottom"/>
            <w:hideMark/>
          </w:tcPr>
          <w:p w14:paraId="249088D0"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Nİ** CE***</w:t>
            </w:r>
          </w:p>
        </w:tc>
        <w:tc>
          <w:tcPr>
            <w:tcW w:w="1180" w:type="dxa"/>
            <w:tcBorders>
              <w:top w:val="nil"/>
              <w:left w:val="nil"/>
              <w:bottom w:val="single" w:sz="4" w:space="0" w:color="auto"/>
              <w:right w:val="single" w:sz="4" w:space="0" w:color="auto"/>
            </w:tcBorders>
            <w:noWrap/>
            <w:vAlign w:val="bottom"/>
            <w:hideMark/>
          </w:tcPr>
          <w:p w14:paraId="57DD4CEB"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ALT*****</w:t>
            </w:r>
          </w:p>
        </w:tc>
        <w:tc>
          <w:tcPr>
            <w:tcW w:w="2600" w:type="dxa"/>
            <w:tcBorders>
              <w:top w:val="nil"/>
              <w:left w:val="nil"/>
              <w:bottom w:val="single" w:sz="4" w:space="0" w:color="auto"/>
              <w:right w:val="single" w:sz="4" w:space="0" w:color="auto"/>
            </w:tcBorders>
            <w:noWrap/>
            <w:vAlign w:val="bottom"/>
            <w:hideMark/>
          </w:tcPr>
          <w:p w14:paraId="5FDCC227"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Anestezi</w:t>
            </w:r>
          </w:p>
        </w:tc>
      </w:tr>
      <w:tr w:rsidR="007255F3" w:rsidRPr="007255F3" w14:paraId="5F879F16" w14:textId="77777777" w:rsidTr="007255F3">
        <w:trPr>
          <w:trHeight w:val="288"/>
        </w:trPr>
        <w:tc>
          <w:tcPr>
            <w:tcW w:w="1080" w:type="dxa"/>
            <w:tcBorders>
              <w:top w:val="nil"/>
              <w:left w:val="single" w:sz="4" w:space="0" w:color="auto"/>
              <w:bottom w:val="single" w:sz="4" w:space="0" w:color="auto"/>
              <w:right w:val="single" w:sz="4" w:space="0" w:color="auto"/>
            </w:tcBorders>
            <w:noWrap/>
            <w:vAlign w:val="bottom"/>
            <w:hideMark/>
          </w:tcPr>
          <w:p w14:paraId="352576A6"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201102533</w:t>
            </w:r>
          </w:p>
        </w:tc>
        <w:tc>
          <w:tcPr>
            <w:tcW w:w="1280" w:type="dxa"/>
            <w:tcBorders>
              <w:top w:val="nil"/>
              <w:left w:val="nil"/>
              <w:bottom w:val="single" w:sz="4" w:space="0" w:color="auto"/>
              <w:right w:val="single" w:sz="4" w:space="0" w:color="auto"/>
            </w:tcBorders>
            <w:noWrap/>
            <w:vAlign w:val="bottom"/>
            <w:hideMark/>
          </w:tcPr>
          <w:p w14:paraId="79459345"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EMİ****</w:t>
            </w:r>
          </w:p>
        </w:tc>
        <w:tc>
          <w:tcPr>
            <w:tcW w:w="1180" w:type="dxa"/>
            <w:tcBorders>
              <w:top w:val="nil"/>
              <w:left w:val="nil"/>
              <w:bottom w:val="single" w:sz="4" w:space="0" w:color="auto"/>
              <w:right w:val="single" w:sz="4" w:space="0" w:color="auto"/>
            </w:tcBorders>
            <w:noWrap/>
            <w:vAlign w:val="bottom"/>
            <w:hideMark/>
          </w:tcPr>
          <w:p w14:paraId="7D2FBD84"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ATA******</w:t>
            </w:r>
          </w:p>
        </w:tc>
        <w:tc>
          <w:tcPr>
            <w:tcW w:w="2600" w:type="dxa"/>
            <w:tcBorders>
              <w:top w:val="nil"/>
              <w:left w:val="nil"/>
              <w:bottom w:val="single" w:sz="4" w:space="0" w:color="auto"/>
              <w:right w:val="single" w:sz="4" w:space="0" w:color="auto"/>
            </w:tcBorders>
            <w:noWrap/>
            <w:vAlign w:val="bottom"/>
            <w:hideMark/>
          </w:tcPr>
          <w:p w14:paraId="2B86701C"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Anestezi (İÖ)</w:t>
            </w:r>
          </w:p>
        </w:tc>
      </w:tr>
      <w:tr w:rsidR="007255F3" w:rsidRPr="007255F3" w14:paraId="4D36BFC9" w14:textId="77777777" w:rsidTr="007255F3">
        <w:trPr>
          <w:trHeight w:val="288"/>
        </w:trPr>
        <w:tc>
          <w:tcPr>
            <w:tcW w:w="1080" w:type="dxa"/>
            <w:tcBorders>
              <w:top w:val="nil"/>
              <w:left w:val="single" w:sz="4" w:space="0" w:color="auto"/>
              <w:bottom w:val="single" w:sz="4" w:space="0" w:color="auto"/>
              <w:right w:val="single" w:sz="4" w:space="0" w:color="auto"/>
            </w:tcBorders>
            <w:noWrap/>
            <w:vAlign w:val="bottom"/>
            <w:hideMark/>
          </w:tcPr>
          <w:p w14:paraId="70EF02AE"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201102568</w:t>
            </w:r>
          </w:p>
        </w:tc>
        <w:tc>
          <w:tcPr>
            <w:tcW w:w="1280" w:type="dxa"/>
            <w:tcBorders>
              <w:top w:val="nil"/>
              <w:left w:val="nil"/>
              <w:bottom w:val="single" w:sz="4" w:space="0" w:color="auto"/>
              <w:right w:val="single" w:sz="4" w:space="0" w:color="auto"/>
            </w:tcBorders>
            <w:noWrap/>
            <w:vAlign w:val="bottom"/>
            <w:hideMark/>
          </w:tcPr>
          <w:p w14:paraId="1C46B870"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SEB***</w:t>
            </w:r>
          </w:p>
        </w:tc>
        <w:tc>
          <w:tcPr>
            <w:tcW w:w="1180" w:type="dxa"/>
            <w:tcBorders>
              <w:top w:val="nil"/>
              <w:left w:val="nil"/>
              <w:bottom w:val="single" w:sz="4" w:space="0" w:color="auto"/>
              <w:right w:val="single" w:sz="4" w:space="0" w:color="auto"/>
            </w:tcBorders>
            <w:noWrap/>
            <w:vAlign w:val="bottom"/>
            <w:hideMark/>
          </w:tcPr>
          <w:p w14:paraId="601E5177"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GÜ**</w:t>
            </w:r>
          </w:p>
        </w:tc>
        <w:tc>
          <w:tcPr>
            <w:tcW w:w="2600" w:type="dxa"/>
            <w:tcBorders>
              <w:top w:val="nil"/>
              <w:left w:val="nil"/>
              <w:bottom w:val="single" w:sz="4" w:space="0" w:color="auto"/>
              <w:right w:val="single" w:sz="4" w:space="0" w:color="auto"/>
            </w:tcBorders>
            <w:noWrap/>
            <w:vAlign w:val="bottom"/>
            <w:hideMark/>
          </w:tcPr>
          <w:p w14:paraId="06282597"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Anestezi (İÖ)</w:t>
            </w:r>
          </w:p>
        </w:tc>
      </w:tr>
      <w:tr w:rsidR="007255F3" w:rsidRPr="007255F3" w14:paraId="5931B99E" w14:textId="77777777" w:rsidTr="007255F3">
        <w:trPr>
          <w:trHeight w:val="288"/>
        </w:trPr>
        <w:tc>
          <w:tcPr>
            <w:tcW w:w="1080" w:type="dxa"/>
            <w:tcBorders>
              <w:top w:val="nil"/>
              <w:left w:val="single" w:sz="4" w:space="0" w:color="auto"/>
              <w:bottom w:val="single" w:sz="4" w:space="0" w:color="auto"/>
              <w:right w:val="single" w:sz="4" w:space="0" w:color="auto"/>
            </w:tcBorders>
            <w:noWrap/>
            <w:vAlign w:val="bottom"/>
            <w:hideMark/>
          </w:tcPr>
          <w:p w14:paraId="4868691F"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201103565</w:t>
            </w:r>
          </w:p>
        </w:tc>
        <w:tc>
          <w:tcPr>
            <w:tcW w:w="1280" w:type="dxa"/>
            <w:tcBorders>
              <w:top w:val="nil"/>
              <w:left w:val="nil"/>
              <w:bottom w:val="single" w:sz="4" w:space="0" w:color="auto"/>
              <w:right w:val="single" w:sz="4" w:space="0" w:color="auto"/>
            </w:tcBorders>
            <w:noWrap/>
            <w:vAlign w:val="bottom"/>
            <w:hideMark/>
          </w:tcPr>
          <w:p w14:paraId="6895A1B3"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ŞEV***</w:t>
            </w:r>
          </w:p>
        </w:tc>
        <w:tc>
          <w:tcPr>
            <w:tcW w:w="1180" w:type="dxa"/>
            <w:tcBorders>
              <w:top w:val="nil"/>
              <w:left w:val="nil"/>
              <w:bottom w:val="single" w:sz="4" w:space="0" w:color="auto"/>
              <w:right w:val="single" w:sz="4" w:space="0" w:color="auto"/>
            </w:tcBorders>
            <w:noWrap/>
            <w:vAlign w:val="bottom"/>
            <w:hideMark/>
          </w:tcPr>
          <w:p w14:paraId="4F694F41"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YIL***</w:t>
            </w:r>
          </w:p>
        </w:tc>
        <w:tc>
          <w:tcPr>
            <w:tcW w:w="2600" w:type="dxa"/>
            <w:tcBorders>
              <w:top w:val="nil"/>
              <w:left w:val="nil"/>
              <w:bottom w:val="single" w:sz="4" w:space="0" w:color="auto"/>
              <w:right w:val="single" w:sz="4" w:space="0" w:color="auto"/>
            </w:tcBorders>
            <w:noWrap/>
            <w:vAlign w:val="bottom"/>
            <w:hideMark/>
          </w:tcPr>
          <w:p w14:paraId="16125ACA"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İlk ve Acil Yardım (İÖ)</w:t>
            </w:r>
          </w:p>
        </w:tc>
      </w:tr>
      <w:tr w:rsidR="007255F3" w:rsidRPr="007255F3" w14:paraId="1E0A2F3F" w14:textId="77777777" w:rsidTr="007255F3">
        <w:trPr>
          <w:trHeight w:val="288"/>
        </w:trPr>
        <w:tc>
          <w:tcPr>
            <w:tcW w:w="1080" w:type="dxa"/>
            <w:tcBorders>
              <w:top w:val="nil"/>
              <w:left w:val="single" w:sz="4" w:space="0" w:color="auto"/>
              <w:bottom w:val="single" w:sz="4" w:space="0" w:color="auto"/>
              <w:right w:val="single" w:sz="4" w:space="0" w:color="auto"/>
            </w:tcBorders>
            <w:noWrap/>
            <w:vAlign w:val="bottom"/>
            <w:hideMark/>
          </w:tcPr>
          <w:p w14:paraId="63AAD21D"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201105022</w:t>
            </w:r>
          </w:p>
        </w:tc>
        <w:tc>
          <w:tcPr>
            <w:tcW w:w="1280" w:type="dxa"/>
            <w:tcBorders>
              <w:top w:val="nil"/>
              <w:left w:val="nil"/>
              <w:bottom w:val="single" w:sz="4" w:space="0" w:color="auto"/>
              <w:right w:val="single" w:sz="4" w:space="0" w:color="auto"/>
            </w:tcBorders>
            <w:noWrap/>
            <w:vAlign w:val="bottom"/>
            <w:hideMark/>
          </w:tcPr>
          <w:p w14:paraId="2B4B9C12"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İL**** CE***</w:t>
            </w:r>
          </w:p>
        </w:tc>
        <w:tc>
          <w:tcPr>
            <w:tcW w:w="1180" w:type="dxa"/>
            <w:tcBorders>
              <w:top w:val="nil"/>
              <w:left w:val="nil"/>
              <w:bottom w:val="single" w:sz="4" w:space="0" w:color="auto"/>
              <w:right w:val="single" w:sz="4" w:space="0" w:color="auto"/>
            </w:tcBorders>
            <w:noWrap/>
            <w:vAlign w:val="bottom"/>
            <w:hideMark/>
          </w:tcPr>
          <w:p w14:paraId="0EAF29D8"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AY***</w:t>
            </w:r>
          </w:p>
        </w:tc>
        <w:tc>
          <w:tcPr>
            <w:tcW w:w="2600" w:type="dxa"/>
            <w:tcBorders>
              <w:top w:val="nil"/>
              <w:left w:val="nil"/>
              <w:bottom w:val="single" w:sz="4" w:space="0" w:color="auto"/>
              <w:right w:val="single" w:sz="4" w:space="0" w:color="auto"/>
            </w:tcBorders>
            <w:noWrap/>
            <w:vAlign w:val="bottom"/>
            <w:hideMark/>
          </w:tcPr>
          <w:p w14:paraId="70E50BFF"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Tıbbi Görüntüleme Teknikleri</w:t>
            </w:r>
          </w:p>
        </w:tc>
      </w:tr>
      <w:tr w:rsidR="007255F3" w:rsidRPr="007255F3" w14:paraId="7EF86884" w14:textId="77777777" w:rsidTr="007255F3">
        <w:trPr>
          <w:trHeight w:val="288"/>
        </w:trPr>
        <w:tc>
          <w:tcPr>
            <w:tcW w:w="1080" w:type="dxa"/>
            <w:tcBorders>
              <w:top w:val="nil"/>
              <w:left w:val="single" w:sz="4" w:space="0" w:color="auto"/>
              <w:bottom w:val="single" w:sz="4" w:space="0" w:color="auto"/>
              <w:right w:val="single" w:sz="4" w:space="0" w:color="auto"/>
            </w:tcBorders>
            <w:noWrap/>
            <w:vAlign w:val="bottom"/>
            <w:hideMark/>
          </w:tcPr>
          <w:p w14:paraId="07C3563D"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201105060</w:t>
            </w:r>
          </w:p>
        </w:tc>
        <w:tc>
          <w:tcPr>
            <w:tcW w:w="1280" w:type="dxa"/>
            <w:tcBorders>
              <w:top w:val="nil"/>
              <w:left w:val="nil"/>
              <w:bottom w:val="single" w:sz="4" w:space="0" w:color="auto"/>
              <w:right w:val="single" w:sz="4" w:space="0" w:color="auto"/>
            </w:tcBorders>
            <w:noWrap/>
            <w:vAlign w:val="bottom"/>
            <w:hideMark/>
          </w:tcPr>
          <w:p w14:paraId="6BD0072C"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Yİ***</w:t>
            </w:r>
          </w:p>
        </w:tc>
        <w:tc>
          <w:tcPr>
            <w:tcW w:w="1180" w:type="dxa"/>
            <w:tcBorders>
              <w:top w:val="nil"/>
              <w:left w:val="nil"/>
              <w:bottom w:val="single" w:sz="4" w:space="0" w:color="auto"/>
              <w:right w:val="single" w:sz="4" w:space="0" w:color="auto"/>
            </w:tcBorders>
            <w:noWrap/>
            <w:vAlign w:val="bottom"/>
            <w:hideMark/>
          </w:tcPr>
          <w:p w14:paraId="26B018D9"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SAR****</w:t>
            </w:r>
          </w:p>
        </w:tc>
        <w:tc>
          <w:tcPr>
            <w:tcW w:w="2600" w:type="dxa"/>
            <w:tcBorders>
              <w:top w:val="nil"/>
              <w:left w:val="nil"/>
              <w:bottom w:val="single" w:sz="4" w:space="0" w:color="auto"/>
              <w:right w:val="single" w:sz="4" w:space="0" w:color="auto"/>
            </w:tcBorders>
            <w:noWrap/>
            <w:vAlign w:val="bottom"/>
            <w:hideMark/>
          </w:tcPr>
          <w:p w14:paraId="4CB60C08"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Tıbbi Görüntüleme Teknikleri</w:t>
            </w:r>
          </w:p>
        </w:tc>
      </w:tr>
      <w:tr w:rsidR="007255F3" w:rsidRPr="007255F3" w14:paraId="312CD051" w14:textId="77777777" w:rsidTr="007255F3">
        <w:trPr>
          <w:trHeight w:val="288"/>
        </w:trPr>
        <w:tc>
          <w:tcPr>
            <w:tcW w:w="1080" w:type="dxa"/>
            <w:tcBorders>
              <w:top w:val="nil"/>
              <w:left w:val="single" w:sz="4" w:space="0" w:color="auto"/>
              <w:bottom w:val="single" w:sz="4" w:space="0" w:color="auto"/>
              <w:right w:val="single" w:sz="4" w:space="0" w:color="auto"/>
            </w:tcBorders>
            <w:noWrap/>
            <w:vAlign w:val="bottom"/>
            <w:hideMark/>
          </w:tcPr>
          <w:p w14:paraId="1ACE9973"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201106044</w:t>
            </w:r>
          </w:p>
        </w:tc>
        <w:tc>
          <w:tcPr>
            <w:tcW w:w="1280" w:type="dxa"/>
            <w:tcBorders>
              <w:top w:val="nil"/>
              <w:left w:val="nil"/>
              <w:bottom w:val="single" w:sz="4" w:space="0" w:color="auto"/>
              <w:right w:val="single" w:sz="4" w:space="0" w:color="auto"/>
            </w:tcBorders>
            <w:noWrap/>
            <w:vAlign w:val="bottom"/>
            <w:hideMark/>
          </w:tcPr>
          <w:p w14:paraId="02E1903F"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Nİ***</w:t>
            </w:r>
          </w:p>
        </w:tc>
        <w:tc>
          <w:tcPr>
            <w:tcW w:w="1180" w:type="dxa"/>
            <w:tcBorders>
              <w:top w:val="nil"/>
              <w:left w:val="nil"/>
              <w:bottom w:val="single" w:sz="4" w:space="0" w:color="auto"/>
              <w:right w:val="single" w:sz="4" w:space="0" w:color="auto"/>
            </w:tcBorders>
            <w:noWrap/>
            <w:vAlign w:val="bottom"/>
            <w:hideMark/>
          </w:tcPr>
          <w:p w14:paraId="22676E98"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ER** ME***</w:t>
            </w:r>
          </w:p>
        </w:tc>
        <w:tc>
          <w:tcPr>
            <w:tcW w:w="2600" w:type="dxa"/>
            <w:tcBorders>
              <w:top w:val="nil"/>
              <w:left w:val="nil"/>
              <w:bottom w:val="single" w:sz="4" w:space="0" w:color="auto"/>
              <w:right w:val="single" w:sz="4" w:space="0" w:color="auto"/>
            </w:tcBorders>
            <w:noWrap/>
            <w:vAlign w:val="bottom"/>
            <w:hideMark/>
          </w:tcPr>
          <w:p w14:paraId="750A8F6A"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Tıbbi Laboratuvar Teknikleri</w:t>
            </w:r>
          </w:p>
        </w:tc>
      </w:tr>
      <w:tr w:rsidR="007255F3" w:rsidRPr="007255F3" w14:paraId="72617C9A" w14:textId="77777777" w:rsidTr="007255F3">
        <w:trPr>
          <w:trHeight w:val="288"/>
        </w:trPr>
        <w:tc>
          <w:tcPr>
            <w:tcW w:w="1080" w:type="dxa"/>
            <w:tcBorders>
              <w:top w:val="nil"/>
              <w:left w:val="single" w:sz="4" w:space="0" w:color="auto"/>
              <w:bottom w:val="single" w:sz="4" w:space="0" w:color="auto"/>
              <w:right w:val="single" w:sz="4" w:space="0" w:color="auto"/>
            </w:tcBorders>
            <w:noWrap/>
            <w:vAlign w:val="bottom"/>
            <w:hideMark/>
          </w:tcPr>
          <w:p w14:paraId="1F40822E"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201107020</w:t>
            </w:r>
          </w:p>
        </w:tc>
        <w:tc>
          <w:tcPr>
            <w:tcW w:w="1280" w:type="dxa"/>
            <w:tcBorders>
              <w:top w:val="nil"/>
              <w:left w:val="nil"/>
              <w:bottom w:val="single" w:sz="4" w:space="0" w:color="auto"/>
              <w:right w:val="single" w:sz="4" w:space="0" w:color="auto"/>
            </w:tcBorders>
            <w:noWrap/>
            <w:vAlign w:val="bottom"/>
            <w:hideMark/>
          </w:tcPr>
          <w:p w14:paraId="08CECE85"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EL** N**</w:t>
            </w:r>
          </w:p>
        </w:tc>
        <w:tc>
          <w:tcPr>
            <w:tcW w:w="1180" w:type="dxa"/>
            <w:tcBorders>
              <w:top w:val="nil"/>
              <w:left w:val="nil"/>
              <w:bottom w:val="single" w:sz="4" w:space="0" w:color="auto"/>
              <w:right w:val="single" w:sz="4" w:space="0" w:color="auto"/>
            </w:tcBorders>
            <w:noWrap/>
            <w:vAlign w:val="bottom"/>
            <w:hideMark/>
          </w:tcPr>
          <w:p w14:paraId="00D57373"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YA****</w:t>
            </w:r>
          </w:p>
        </w:tc>
        <w:tc>
          <w:tcPr>
            <w:tcW w:w="2600" w:type="dxa"/>
            <w:tcBorders>
              <w:top w:val="nil"/>
              <w:left w:val="nil"/>
              <w:bottom w:val="single" w:sz="4" w:space="0" w:color="auto"/>
              <w:right w:val="single" w:sz="4" w:space="0" w:color="auto"/>
            </w:tcBorders>
            <w:noWrap/>
            <w:vAlign w:val="bottom"/>
            <w:hideMark/>
          </w:tcPr>
          <w:p w14:paraId="17BABFEC"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Ağız ve Diş Sağlığı</w:t>
            </w:r>
          </w:p>
        </w:tc>
      </w:tr>
      <w:tr w:rsidR="007255F3" w:rsidRPr="007255F3" w14:paraId="6D74C3C2" w14:textId="77777777" w:rsidTr="007255F3">
        <w:trPr>
          <w:trHeight w:val="288"/>
        </w:trPr>
        <w:tc>
          <w:tcPr>
            <w:tcW w:w="1080" w:type="dxa"/>
            <w:tcBorders>
              <w:top w:val="nil"/>
              <w:left w:val="single" w:sz="4" w:space="0" w:color="auto"/>
              <w:bottom w:val="single" w:sz="4" w:space="0" w:color="auto"/>
              <w:right w:val="single" w:sz="4" w:space="0" w:color="auto"/>
            </w:tcBorders>
            <w:noWrap/>
            <w:vAlign w:val="bottom"/>
            <w:hideMark/>
          </w:tcPr>
          <w:p w14:paraId="20F60A4F"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201107051</w:t>
            </w:r>
          </w:p>
        </w:tc>
        <w:tc>
          <w:tcPr>
            <w:tcW w:w="1280" w:type="dxa"/>
            <w:tcBorders>
              <w:top w:val="nil"/>
              <w:left w:val="nil"/>
              <w:bottom w:val="single" w:sz="4" w:space="0" w:color="auto"/>
              <w:right w:val="single" w:sz="4" w:space="0" w:color="auto"/>
            </w:tcBorders>
            <w:noWrap/>
            <w:vAlign w:val="bottom"/>
            <w:hideMark/>
          </w:tcPr>
          <w:p w14:paraId="19F63937"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Tİ***</w:t>
            </w:r>
          </w:p>
        </w:tc>
        <w:tc>
          <w:tcPr>
            <w:tcW w:w="1180" w:type="dxa"/>
            <w:tcBorders>
              <w:top w:val="nil"/>
              <w:left w:val="nil"/>
              <w:bottom w:val="single" w:sz="4" w:space="0" w:color="auto"/>
              <w:right w:val="single" w:sz="4" w:space="0" w:color="auto"/>
            </w:tcBorders>
            <w:noWrap/>
            <w:vAlign w:val="bottom"/>
            <w:hideMark/>
          </w:tcPr>
          <w:p w14:paraId="15FDB585"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ÇIR*****</w:t>
            </w:r>
          </w:p>
        </w:tc>
        <w:tc>
          <w:tcPr>
            <w:tcW w:w="2600" w:type="dxa"/>
            <w:tcBorders>
              <w:top w:val="nil"/>
              <w:left w:val="nil"/>
              <w:bottom w:val="single" w:sz="4" w:space="0" w:color="auto"/>
              <w:right w:val="single" w:sz="4" w:space="0" w:color="auto"/>
            </w:tcBorders>
            <w:noWrap/>
            <w:vAlign w:val="bottom"/>
            <w:hideMark/>
          </w:tcPr>
          <w:p w14:paraId="41296E2E"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Ağız ve Diş Sağlığı</w:t>
            </w:r>
          </w:p>
        </w:tc>
      </w:tr>
      <w:tr w:rsidR="007255F3" w:rsidRPr="007255F3" w14:paraId="583805C0" w14:textId="77777777" w:rsidTr="007255F3">
        <w:trPr>
          <w:trHeight w:val="288"/>
        </w:trPr>
        <w:tc>
          <w:tcPr>
            <w:tcW w:w="1080" w:type="dxa"/>
            <w:tcBorders>
              <w:top w:val="nil"/>
              <w:left w:val="single" w:sz="4" w:space="0" w:color="auto"/>
              <w:bottom w:val="single" w:sz="4" w:space="0" w:color="auto"/>
              <w:right w:val="single" w:sz="4" w:space="0" w:color="auto"/>
            </w:tcBorders>
            <w:noWrap/>
            <w:vAlign w:val="bottom"/>
            <w:hideMark/>
          </w:tcPr>
          <w:p w14:paraId="3386DCA4"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201107060</w:t>
            </w:r>
          </w:p>
        </w:tc>
        <w:tc>
          <w:tcPr>
            <w:tcW w:w="1280" w:type="dxa"/>
            <w:tcBorders>
              <w:top w:val="nil"/>
              <w:left w:val="nil"/>
              <w:bottom w:val="single" w:sz="4" w:space="0" w:color="auto"/>
              <w:right w:val="single" w:sz="4" w:space="0" w:color="auto"/>
            </w:tcBorders>
            <w:noWrap/>
            <w:vAlign w:val="bottom"/>
            <w:hideMark/>
          </w:tcPr>
          <w:p w14:paraId="57CB6076"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SE***</w:t>
            </w:r>
          </w:p>
        </w:tc>
        <w:tc>
          <w:tcPr>
            <w:tcW w:w="1180" w:type="dxa"/>
            <w:tcBorders>
              <w:top w:val="nil"/>
              <w:left w:val="nil"/>
              <w:bottom w:val="single" w:sz="4" w:space="0" w:color="auto"/>
              <w:right w:val="single" w:sz="4" w:space="0" w:color="auto"/>
            </w:tcBorders>
            <w:noWrap/>
            <w:vAlign w:val="bottom"/>
            <w:hideMark/>
          </w:tcPr>
          <w:p w14:paraId="30406363"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ŞAN*****</w:t>
            </w:r>
          </w:p>
        </w:tc>
        <w:tc>
          <w:tcPr>
            <w:tcW w:w="2600" w:type="dxa"/>
            <w:tcBorders>
              <w:top w:val="nil"/>
              <w:left w:val="nil"/>
              <w:bottom w:val="single" w:sz="4" w:space="0" w:color="auto"/>
              <w:right w:val="single" w:sz="4" w:space="0" w:color="auto"/>
            </w:tcBorders>
            <w:noWrap/>
            <w:vAlign w:val="bottom"/>
            <w:hideMark/>
          </w:tcPr>
          <w:p w14:paraId="3131A29C"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Ağız ve Diş Sağlığı</w:t>
            </w:r>
          </w:p>
        </w:tc>
      </w:tr>
      <w:tr w:rsidR="007255F3" w:rsidRPr="007255F3" w14:paraId="35AFB52E" w14:textId="77777777" w:rsidTr="007255F3">
        <w:trPr>
          <w:trHeight w:val="288"/>
        </w:trPr>
        <w:tc>
          <w:tcPr>
            <w:tcW w:w="1080" w:type="dxa"/>
            <w:tcBorders>
              <w:top w:val="nil"/>
              <w:left w:val="single" w:sz="4" w:space="0" w:color="auto"/>
              <w:bottom w:val="single" w:sz="4" w:space="0" w:color="auto"/>
              <w:right w:val="single" w:sz="4" w:space="0" w:color="auto"/>
            </w:tcBorders>
            <w:noWrap/>
            <w:vAlign w:val="bottom"/>
            <w:hideMark/>
          </w:tcPr>
          <w:p w14:paraId="784170BC"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201109030</w:t>
            </w:r>
          </w:p>
        </w:tc>
        <w:tc>
          <w:tcPr>
            <w:tcW w:w="1280" w:type="dxa"/>
            <w:tcBorders>
              <w:top w:val="nil"/>
              <w:left w:val="nil"/>
              <w:bottom w:val="single" w:sz="4" w:space="0" w:color="auto"/>
              <w:right w:val="single" w:sz="4" w:space="0" w:color="auto"/>
            </w:tcBorders>
            <w:noWrap/>
            <w:vAlign w:val="bottom"/>
            <w:hideMark/>
          </w:tcPr>
          <w:p w14:paraId="018EE246"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İK**</w:t>
            </w:r>
          </w:p>
        </w:tc>
        <w:tc>
          <w:tcPr>
            <w:tcW w:w="1180" w:type="dxa"/>
            <w:tcBorders>
              <w:top w:val="nil"/>
              <w:left w:val="nil"/>
              <w:bottom w:val="single" w:sz="4" w:space="0" w:color="auto"/>
              <w:right w:val="single" w:sz="4" w:space="0" w:color="auto"/>
            </w:tcBorders>
            <w:noWrap/>
            <w:vAlign w:val="bottom"/>
            <w:hideMark/>
          </w:tcPr>
          <w:p w14:paraId="618B4236"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ÇA***</w:t>
            </w:r>
          </w:p>
        </w:tc>
        <w:tc>
          <w:tcPr>
            <w:tcW w:w="2600" w:type="dxa"/>
            <w:tcBorders>
              <w:top w:val="nil"/>
              <w:left w:val="nil"/>
              <w:bottom w:val="single" w:sz="4" w:space="0" w:color="auto"/>
              <w:right w:val="single" w:sz="4" w:space="0" w:color="auto"/>
            </w:tcBorders>
            <w:noWrap/>
            <w:vAlign w:val="bottom"/>
            <w:hideMark/>
          </w:tcPr>
          <w:p w14:paraId="367806F5"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Diyaliz</w:t>
            </w:r>
          </w:p>
        </w:tc>
      </w:tr>
      <w:tr w:rsidR="007255F3" w:rsidRPr="007255F3" w14:paraId="347E8C32" w14:textId="77777777" w:rsidTr="007255F3">
        <w:trPr>
          <w:trHeight w:val="288"/>
        </w:trPr>
        <w:tc>
          <w:tcPr>
            <w:tcW w:w="1080" w:type="dxa"/>
            <w:tcBorders>
              <w:top w:val="nil"/>
              <w:left w:val="single" w:sz="4" w:space="0" w:color="auto"/>
              <w:bottom w:val="single" w:sz="4" w:space="0" w:color="auto"/>
              <w:right w:val="single" w:sz="4" w:space="0" w:color="auto"/>
            </w:tcBorders>
            <w:noWrap/>
            <w:vAlign w:val="bottom"/>
            <w:hideMark/>
          </w:tcPr>
          <w:p w14:paraId="30C666D3"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201112051</w:t>
            </w:r>
          </w:p>
        </w:tc>
        <w:tc>
          <w:tcPr>
            <w:tcW w:w="1280" w:type="dxa"/>
            <w:tcBorders>
              <w:top w:val="nil"/>
              <w:left w:val="nil"/>
              <w:bottom w:val="single" w:sz="4" w:space="0" w:color="auto"/>
              <w:right w:val="single" w:sz="4" w:space="0" w:color="auto"/>
            </w:tcBorders>
            <w:noWrap/>
            <w:vAlign w:val="bottom"/>
            <w:hideMark/>
          </w:tcPr>
          <w:p w14:paraId="46638092"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BAH****</w:t>
            </w:r>
          </w:p>
        </w:tc>
        <w:tc>
          <w:tcPr>
            <w:tcW w:w="1180" w:type="dxa"/>
            <w:tcBorders>
              <w:top w:val="nil"/>
              <w:left w:val="nil"/>
              <w:bottom w:val="single" w:sz="4" w:space="0" w:color="auto"/>
              <w:right w:val="single" w:sz="4" w:space="0" w:color="auto"/>
            </w:tcBorders>
            <w:noWrap/>
            <w:vAlign w:val="bottom"/>
            <w:hideMark/>
          </w:tcPr>
          <w:p w14:paraId="72484BA9"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AY**</w:t>
            </w:r>
          </w:p>
        </w:tc>
        <w:tc>
          <w:tcPr>
            <w:tcW w:w="2600" w:type="dxa"/>
            <w:tcBorders>
              <w:top w:val="nil"/>
              <w:left w:val="nil"/>
              <w:bottom w:val="single" w:sz="4" w:space="0" w:color="auto"/>
              <w:right w:val="single" w:sz="4" w:space="0" w:color="auto"/>
            </w:tcBorders>
            <w:noWrap/>
            <w:vAlign w:val="bottom"/>
            <w:hideMark/>
          </w:tcPr>
          <w:p w14:paraId="5A8B7E71"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Fizyoterapi</w:t>
            </w:r>
          </w:p>
        </w:tc>
      </w:tr>
      <w:tr w:rsidR="007255F3" w:rsidRPr="007255F3" w14:paraId="2A52AF58" w14:textId="77777777" w:rsidTr="007255F3">
        <w:trPr>
          <w:trHeight w:val="288"/>
        </w:trPr>
        <w:tc>
          <w:tcPr>
            <w:tcW w:w="1080" w:type="dxa"/>
            <w:tcBorders>
              <w:top w:val="nil"/>
              <w:left w:val="single" w:sz="4" w:space="0" w:color="auto"/>
              <w:bottom w:val="single" w:sz="4" w:space="0" w:color="auto"/>
              <w:right w:val="single" w:sz="4" w:space="0" w:color="auto"/>
            </w:tcBorders>
            <w:noWrap/>
            <w:vAlign w:val="bottom"/>
            <w:hideMark/>
          </w:tcPr>
          <w:p w14:paraId="75D51727"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201115518</w:t>
            </w:r>
          </w:p>
        </w:tc>
        <w:tc>
          <w:tcPr>
            <w:tcW w:w="1280" w:type="dxa"/>
            <w:tcBorders>
              <w:top w:val="nil"/>
              <w:left w:val="nil"/>
              <w:bottom w:val="single" w:sz="4" w:space="0" w:color="auto"/>
              <w:right w:val="single" w:sz="4" w:space="0" w:color="auto"/>
            </w:tcBorders>
            <w:noWrap/>
            <w:vAlign w:val="bottom"/>
            <w:hideMark/>
          </w:tcPr>
          <w:p w14:paraId="0AE62DD4"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AS**</w:t>
            </w:r>
          </w:p>
        </w:tc>
        <w:tc>
          <w:tcPr>
            <w:tcW w:w="1180" w:type="dxa"/>
            <w:tcBorders>
              <w:top w:val="nil"/>
              <w:left w:val="nil"/>
              <w:bottom w:val="single" w:sz="4" w:space="0" w:color="auto"/>
              <w:right w:val="single" w:sz="4" w:space="0" w:color="auto"/>
            </w:tcBorders>
            <w:noWrap/>
            <w:vAlign w:val="bottom"/>
            <w:hideMark/>
          </w:tcPr>
          <w:p w14:paraId="3B78DED4"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EK**</w:t>
            </w:r>
          </w:p>
        </w:tc>
        <w:tc>
          <w:tcPr>
            <w:tcW w:w="2600" w:type="dxa"/>
            <w:tcBorders>
              <w:top w:val="nil"/>
              <w:left w:val="nil"/>
              <w:bottom w:val="single" w:sz="4" w:space="0" w:color="auto"/>
              <w:right w:val="single" w:sz="4" w:space="0" w:color="auto"/>
            </w:tcBorders>
            <w:noWrap/>
            <w:vAlign w:val="bottom"/>
            <w:hideMark/>
          </w:tcPr>
          <w:p w14:paraId="2709496D"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Ağız ve Diş Sağlığı (İÖ)</w:t>
            </w:r>
          </w:p>
        </w:tc>
      </w:tr>
      <w:tr w:rsidR="007255F3" w:rsidRPr="007255F3" w14:paraId="21657B0E" w14:textId="77777777" w:rsidTr="007255F3">
        <w:trPr>
          <w:trHeight w:val="288"/>
        </w:trPr>
        <w:tc>
          <w:tcPr>
            <w:tcW w:w="1080" w:type="dxa"/>
            <w:tcBorders>
              <w:top w:val="nil"/>
              <w:left w:val="single" w:sz="4" w:space="0" w:color="auto"/>
              <w:bottom w:val="single" w:sz="4" w:space="0" w:color="auto"/>
              <w:right w:val="single" w:sz="4" w:space="0" w:color="auto"/>
            </w:tcBorders>
            <w:noWrap/>
            <w:vAlign w:val="bottom"/>
            <w:hideMark/>
          </w:tcPr>
          <w:p w14:paraId="411D8727"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202002535</w:t>
            </w:r>
          </w:p>
        </w:tc>
        <w:tc>
          <w:tcPr>
            <w:tcW w:w="1280" w:type="dxa"/>
            <w:tcBorders>
              <w:top w:val="nil"/>
              <w:left w:val="nil"/>
              <w:bottom w:val="single" w:sz="4" w:space="0" w:color="auto"/>
              <w:right w:val="single" w:sz="4" w:space="0" w:color="auto"/>
            </w:tcBorders>
            <w:noWrap/>
            <w:vAlign w:val="bottom"/>
            <w:hideMark/>
          </w:tcPr>
          <w:p w14:paraId="24D6C840"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Mİ***</w:t>
            </w:r>
          </w:p>
        </w:tc>
        <w:tc>
          <w:tcPr>
            <w:tcW w:w="1180" w:type="dxa"/>
            <w:tcBorders>
              <w:top w:val="nil"/>
              <w:left w:val="nil"/>
              <w:bottom w:val="single" w:sz="4" w:space="0" w:color="auto"/>
              <w:right w:val="single" w:sz="4" w:space="0" w:color="auto"/>
            </w:tcBorders>
            <w:noWrap/>
            <w:vAlign w:val="bottom"/>
            <w:hideMark/>
          </w:tcPr>
          <w:p w14:paraId="5ECCF3FF"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AS***</w:t>
            </w:r>
          </w:p>
        </w:tc>
        <w:tc>
          <w:tcPr>
            <w:tcW w:w="2600" w:type="dxa"/>
            <w:tcBorders>
              <w:top w:val="nil"/>
              <w:left w:val="nil"/>
              <w:bottom w:val="single" w:sz="4" w:space="0" w:color="auto"/>
              <w:right w:val="single" w:sz="4" w:space="0" w:color="auto"/>
            </w:tcBorders>
            <w:noWrap/>
            <w:vAlign w:val="bottom"/>
            <w:hideMark/>
          </w:tcPr>
          <w:p w14:paraId="77B9790A"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Fizyoterapi (İÖ)</w:t>
            </w:r>
          </w:p>
        </w:tc>
      </w:tr>
      <w:tr w:rsidR="007255F3" w:rsidRPr="007255F3" w14:paraId="0FF3A71A" w14:textId="77777777" w:rsidTr="007255F3">
        <w:trPr>
          <w:trHeight w:val="288"/>
        </w:trPr>
        <w:tc>
          <w:tcPr>
            <w:tcW w:w="1080" w:type="dxa"/>
            <w:tcBorders>
              <w:top w:val="nil"/>
              <w:left w:val="single" w:sz="4" w:space="0" w:color="auto"/>
              <w:bottom w:val="single" w:sz="4" w:space="0" w:color="auto"/>
              <w:right w:val="single" w:sz="4" w:space="0" w:color="auto"/>
            </w:tcBorders>
            <w:noWrap/>
            <w:vAlign w:val="bottom"/>
            <w:hideMark/>
          </w:tcPr>
          <w:p w14:paraId="4D2E9CD4"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202002541</w:t>
            </w:r>
          </w:p>
        </w:tc>
        <w:tc>
          <w:tcPr>
            <w:tcW w:w="1280" w:type="dxa"/>
            <w:tcBorders>
              <w:top w:val="nil"/>
              <w:left w:val="nil"/>
              <w:bottom w:val="single" w:sz="4" w:space="0" w:color="auto"/>
              <w:right w:val="single" w:sz="4" w:space="0" w:color="auto"/>
            </w:tcBorders>
            <w:noWrap/>
            <w:vAlign w:val="bottom"/>
            <w:hideMark/>
          </w:tcPr>
          <w:p w14:paraId="10435B91"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E** N**</w:t>
            </w:r>
          </w:p>
        </w:tc>
        <w:tc>
          <w:tcPr>
            <w:tcW w:w="1180" w:type="dxa"/>
            <w:tcBorders>
              <w:top w:val="nil"/>
              <w:left w:val="nil"/>
              <w:bottom w:val="single" w:sz="4" w:space="0" w:color="auto"/>
              <w:right w:val="single" w:sz="4" w:space="0" w:color="auto"/>
            </w:tcBorders>
            <w:noWrap/>
            <w:vAlign w:val="bottom"/>
            <w:hideMark/>
          </w:tcPr>
          <w:p w14:paraId="031C8865"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BEŞ***</w:t>
            </w:r>
          </w:p>
        </w:tc>
        <w:tc>
          <w:tcPr>
            <w:tcW w:w="2600" w:type="dxa"/>
            <w:tcBorders>
              <w:top w:val="nil"/>
              <w:left w:val="nil"/>
              <w:bottom w:val="single" w:sz="4" w:space="0" w:color="auto"/>
              <w:right w:val="single" w:sz="4" w:space="0" w:color="auto"/>
            </w:tcBorders>
            <w:noWrap/>
            <w:vAlign w:val="bottom"/>
            <w:hideMark/>
          </w:tcPr>
          <w:p w14:paraId="78A93F70" w14:textId="77777777" w:rsidR="007255F3" w:rsidRPr="007255F3" w:rsidRDefault="007255F3" w:rsidP="007255F3">
            <w:pPr>
              <w:spacing w:after="0" w:line="240" w:lineRule="auto"/>
              <w:ind w:left="0" w:firstLine="0"/>
              <w:jc w:val="left"/>
              <w:rPr>
                <w:rFonts w:ascii="Aptos Narrow" w:eastAsia="Times New Roman" w:hAnsi="Aptos Narrow" w:cs="Times New Roman"/>
              </w:rPr>
            </w:pPr>
            <w:r w:rsidRPr="007255F3">
              <w:rPr>
                <w:rFonts w:ascii="Aptos Narrow" w:eastAsia="Times New Roman" w:hAnsi="Aptos Narrow" w:cs="Times New Roman"/>
              </w:rPr>
              <w:t>Fizyoterapi (İÖ)</w:t>
            </w:r>
          </w:p>
        </w:tc>
      </w:tr>
    </w:tbl>
    <w:p w14:paraId="4574756D" w14:textId="1FC99E62" w:rsidR="005E2066" w:rsidRDefault="005E2066" w:rsidP="00142D2B">
      <w:pPr>
        <w:ind w:left="720" w:right="1" w:firstLine="0"/>
      </w:pPr>
    </w:p>
    <w:p w14:paraId="0BC17598" w14:textId="77777777" w:rsidR="00142D2B" w:rsidRDefault="00142D2B" w:rsidP="00142D2B">
      <w:pPr>
        <w:ind w:left="720" w:right="1" w:firstLine="0"/>
      </w:pPr>
    </w:p>
    <w:p w14:paraId="29265E10" w14:textId="77777777" w:rsidR="00244797" w:rsidRDefault="00244797"/>
    <w:sectPr w:rsidR="00244797" w:rsidSect="00A32D00">
      <w:pgSz w:w="11906" w:h="16838"/>
      <w:pgMar w:top="1440" w:right="2267"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206DD0"/>
    <w:multiLevelType w:val="hybridMultilevel"/>
    <w:tmpl w:val="0A2C8A92"/>
    <w:lvl w:ilvl="0" w:tplc="62E44B7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705BF4">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FED72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FC8B5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22CAF9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B8A53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0608E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96CA9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7EF4A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701976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D2B"/>
    <w:rsid w:val="000126F0"/>
    <w:rsid w:val="000A2926"/>
    <w:rsid w:val="00142D2B"/>
    <w:rsid w:val="00244797"/>
    <w:rsid w:val="004A4694"/>
    <w:rsid w:val="005E2066"/>
    <w:rsid w:val="007255F3"/>
    <w:rsid w:val="0075115E"/>
    <w:rsid w:val="00862618"/>
    <w:rsid w:val="009F2151"/>
    <w:rsid w:val="00F93653"/>
    <w:rsid w:val="00FC5F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B1F86"/>
  <w15:chartTrackingRefBased/>
  <w15:docId w15:val="{933AA40C-486A-41EE-A82A-F4BEE1F47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D2B"/>
    <w:pPr>
      <w:spacing w:after="3" w:line="248" w:lineRule="auto"/>
      <w:ind w:left="370" w:hanging="370"/>
      <w:jc w:val="both"/>
    </w:pPr>
    <w:rPr>
      <w:rFonts w:ascii="Calibri" w:eastAsia="Calibri" w:hAnsi="Calibri" w:cs="Calibri"/>
      <w:color w:val="00000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142D2B"/>
    <w:pPr>
      <w:spacing w:after="0" w:line="240" w:lineRule="auto"/>
    </w:pPr>
    <w:rPr>
      <w:rFonts w:eastAsiaTheme="minorEastAsia"/>
      <w:lang w:eastAsia="tr-TR"/>
    </w:rPr>
    <w:tblPr>
      <w:tblCellMar>
        <w:top w:w="0" w:type="dxa"/>
        <w:left w:w="0" w:type="dxa"/>
        <w:bottom w:w="0" w:type="dxa"/>
        <w:right w:w="0" w:type="dxa"/>
      </w:tblCellMar>
    </w:tblPr>
  </w:style>
  <w:style w:type="table" w:styleId="TabloKlavuzu">
    <w:name w:val="Table Grid"/>
    <w:basedOn w:val="NormalTablo"/>
    <w:uiPriority w:val="39"/>
    <w:rsid w:val="00142D2B"/>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142D2B"/>
    <w:pPr>
      <w:spacing w:after="0" w:line="240" w:lineRule="auto"/>
      <w:ind w:left="370" w:hanging="370"/>
      <w:jc w:val="both"/>
    </w:pPr>
    <w:rPr>
      <w:rFonts w:ascii="Calibri" w:eastAsia="Calibri" w:hAnsi="Calibri" w:cs="Calibri"/>
      <w:color w:val="00000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93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B416B76256AF6B419BF31D9F1CC42BF0" ma:contentTypeVersion="4" ma:contentTypeDescription="Yeni belge oluşturun." ma:contentTypeScope="" ma:versionID="b1b9671229ae81bd747a42860bf4918f">
  <xsd:schema xmlns:xsd="http://www.w3.org/2001/XMLSchema" xmlns:xs="http://www.w3.org/2001/XMLSchema" xmlns:p="http://schemas.microsoft.com/office/2006/metadata/properties" xmlns:ns3="195b9802-9b87-42f2-b5de-e5e485e9a3a8" targetNamespace="http://schemas.microsoft.com/office/2006/metadata/properties" ma:root="true" ma:fieldsID="4b54a800d6448e5c5e02e7831448bd3a" ns3:_="">
    <xsd:import namespace="195b9802-9b87-42f2-b5de-e5e485e9a3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b9802-9b87-42f2-b5de-e5e485e9a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9C1877-8541-4414-A70C-1A1763F43AE9}">
  <ds:schemaRefs>
    <ds:schemaRef ds:uri="http://schemas.microsoft.com/sharepoint/v3/contenttype/forms"/>
  </ds:schemaRefs>
</ds:datastoreItem>
</file>

<file path=customXml/itemProps2.xml><?xml version="1.0" encoding="utf-8"?>
<ds:datastoreItem xmlns:ds="http://schemas.openxmlformats.org/officeDocument/2006/customXml" ds:itemID="{0040DE0D-19E5-4CDF-A98D-BBBB9C4D0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5b9802-9b87-42f2-b5de-e5e485e9a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1B806A-E82C-43F7-B336-B58B32FAFD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499</Words>
  <Characters>2850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Yemliha YILDIZ, ISU</dc:creator>
  <cp:keywords/>
  <dc:description/>
  <cp:lastModifiedBy>Merve ÖZYILDIRIM, ISU</cp:lastModifiedBy>
  <cp:revision>3</cp:revision>
  <dcterms:created xsi:type="dcterms:W3CDTF">2025-09-18T14:07:00Z</dcterms:created>
  <dcterms:modified xsi:type="dcterms:W3CDTF">2025-09-18T14:15:00Z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0x010100B416B76256AF6B419BF31D9F1CC42BF0</vt:lpwstr>
  </property>
</Properties>
</file>